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ivdocumentsectionname-mainfirstparagraph"/>
        <w:tblW w:w="0" w:type="auto"/>
        <w:tblCellSpacing w:w="0" w:type="dxa"/>
        <w:tblInd w:w="20" w:type="dxa"/>
        <w:tblBorders>
          <w:top w:val="single" w:sz="8" w:space="0" w:color="009BCC"/>
          <w:left w:val="single" w:sz="8" w:space="0" w:color="009BCC"/>
          <w:bottom w:val="single" w:sz="8" w:space="0" w:color="009BCC"/>
          <w:right w:val="single" w:sz="8" w:space="0" w:color="009BCC"/>
        </w:tblBorders>
        <w:shd w:val="clear" w:color="auto" w:fill="009BCC"/>
        <w:tblLayout w:type="fixed"/>
        <w:tblCellMar>
          <w:left w:w="0" w:type="dxa"/>
          <w:right w:w="0" w:type="dxa"/>
        </w:tblCellMar>
        <w:tblLook w:val="05E0" w:firstRow="1" w:lastRow="1" w:firstColumn="1" w:lastColumn="1" w:noHBand="0" w:noVBand="1"/>
      </w:tblPr>
      <w:tblGrid>
        <w:gridCol w:w="40"/>
        <w:gridCol w:w="12236"/>
      </w:tblGrid>
      <w:tr w:rsidR="00520F7F">
        <w:trPr>
          <w:tblCellSpacing w:w="0" w:type="dxa"/>
        </w:trPr>
        <w:tc>
          <w:tcPr>
            <w:tcW w:w="4" w:type="dxa"/>
            <w:shd w:val="clear" w:color="auto" w:fill="009BCC"/>
            <w:tcMar>
              <w:top w:w="0" w:type="dxa"/>
              <w:left w:w="0" w:type="dxa"/>
              <w:bottom w:w="0" w:type="dxa"/>
              <w:right w:w="0" w:type="dxa"/>
            </w:tcMar>
            <w:hideMark/>
          </w:tcPr>
          <w:p w:rsidR="00520F7F" w:rsidRDefault="00520F7F">
            <w:pPr>
              <w:rPr>
                <w:rFonts w:ascii="Saira" w:eastAsia="Saira" w:hAnsi="Saira" w:cs="Saira"/>
                <w:color w:val="020303"/>
                <w:sz w:val="20"/>
                <w:szCs w:val="20"/>
              </w:rPr>
            </w:pPr>
          </w:p>
        </w:tc>
        <w:tc>
          <w:tcPr>
            <w:tcW w:w="12236" w:type="dxa"/>
            <w:shd w:val="clear" w:color="auto" w:fill="009BCC"/>
            <w:tcMar>
              <w:top w:w="840" w:type="dxa"/>
              <w:left w:w="0" w:type="dxa"/>
              <w:bottom w:w="0" w:type="dxa"/>
              <w:right w:w="0" w:type="dxa"/>
            </w:tcMar>
            <w:hideMark/>
          </w:tcPr>
          <w:p w:rsidR="00520F7F" w:rsidRDefault="00C00421">
            <w:pPr>
              <w:pStyle w:val="div"/>
              <w:spacing w:line="800" w:lineRule="exact"/>
              <w:ind w:left="20" w:right="20"/>
              <w:jc w:val="center"/>
              <w:rPr>
                <w:rStyle w:val="divdocumentname"/>
                <w:rFonts w:ascii="Saira" w:eastAsia="Saira" w:hAnsi="Saira" w:cs="Saira"/>
                <w:b/>
                <w:bCs/>
                <w:caps/>
                <w:color w:val="FFFFFF"/>
                <w:spacing w:val="10"/>
                <w:shd w:val="clear" w:color="auto" w:fill="auto"/>
              </w:rPr>
            </w:pPr>
            <w:r>
              <w:rPr>
                <w:rStyle w:val="span"/>
                <w:rFonts w:ascii="Saira" w:eastAsia="Saira" w:hAnsi="Saira" w:cs="Saira"/>
                <w:b/>
                <w:bCs/>
                <w:caps/>
                <w:color w:val="FFFFFF"/>
                <w:spacing w:val="10"/>
                <w:sz w:val="80"/>
                <w:szCs w:val="80"/>
              </w:rPr>
              <w:t>Lisa Sanchez</w:t>
            </w:r>
          </w:p>
          <w:p w:rsidR="00520F7F" w:rsidRDefault="00C00421">
            <w:pPr>
              <w:pStyle w:val="divdocumentdivaddressdiv"/>
              <w:pBdr>
                <w:top w:val="none" w:sz="0" w:space="15" w:color="auto"/>
              </w:pBdr>
              <w:spacing w:after="100"/>
              <w:ind w:left="20" w:right="20"/>
              <w:jc w:val="center"/>
              <w:rPr>
                <w:rStyle w:val="divdocumentaddress"/>
                <w:rFonts w:ascii="Saira" w:eastAsia="Saira" w:hAnsi="Saira" w:cs="Saira"/>
              </w:rPr>
            </w:pPr>
            <w:r>
              <w:rPr>
                <w:rStyle w:val="divdocumentsprtr"/>
                <w:rFonts w:ascii="Saira" w:eastAsia="Saira" w:hAnsi="Saira" w:cs="Saira"/>
                <w:color w:val="FFFFFF"/>
                <w:sz w:val="20"/>
                <w:szCs w:val="20"/>
              </w:rPr>
              <w:t xml:space="preserve">   </w:t>
            </w:r>
            <w:r>
              <w:rPr>
                <w:rStyle w:val="divdocumentsprtr"/>
                <w:rFonts w:ascii="Saira" w:eastAsia="Saira" w:hAnsi="Saira" w:cs="Saira"/>
                <w:noProof/>
                <w:color w:val="FFFFFF"/>
                <w:sz w:val="20"/>
                <w:szCs w:val="20"/>
              </w:rPr>
              <w:drawing>
                <wp:inline distT="0" distB="0" distL="0" distR="0">
                  <wp:extent cx="57038" cy="56953"/>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02891" name=""/>
                          <pic:cNvPicPr>
                            <a:picLocks noChangeAspect="1"/>
                          </pic:cNvPicPr>
                        </pic:nvPicPr>
                        <pic:blipFill>
                          <a:blip r:embed="rId7"/>
                          <a:stretch>
                            <a:fillRect/>
                          </a:stretch>
                        </pic:blipFill>
                        <pic:spPr>
                          <a:xfrm>
                            <a:off x="0" y="0"/>
                            <a:ext cx="57038" cy="56953"/>
                          </a:xfrm>
                          <a:prstGeom prst="rect">
                            <a:avLst/>
                          </a:prstGeom>
                        </pic:spPr>
                      </pic:pic>
                    </a:graphicData>
                  </a:graphic>
                </wp:inline>
              </w:drawing>
            </w:r>
            <w:r>
              <w:rPr>
                <w:rStyle w:val="divdocumentsprtr"/>
                <w:rFonts w:ascii="Saira" w:eastAsia="Saira" w:hAnsi="Saira" w:cs="Saira"/>
                <w:color w:val="FFFFFF"/>
                <w:sz w:val="20"/>
                <w:szCs w:val="20"/>
              </w:rPr>
              <w:t xml:space="preserve">    </w:t>
            </w:r>
            <w:r>
              <w:rPr>
                <w:rStyle w:val="span"/>
                <w:rFonts w:ascii="Saira" w:eastAsia="Saira" w:hAnsi="Saira" w:cs="Saira"/>
                <w:color w:val="FFFFFF"/>
                <w:sz w:val="20"/>
                <w:szCs w:val="20"/>
              </w:rPr>
              <w:t xml:space="preserve">Miami, FL, 33135 </w:t>
            </w:r>
            <w:r>
              <w:rPr>
                <w:rStyle w:val="divdocumentsprtr"/>
                <w:rFonts w:ascii="Saira" w:eastAsia="Saira" w:hAnsi="Saira" w:cs="Saira"/>
                <w:color w:val="FFFFFF"/>
                <w:sz w:val="20"/>
                <w:szCs w:val="20"/>
              </w:rPr>
              <w:t xml:space="preserve">   </w:t>
            </w:r>
            <w:r>
              <w:rPr>
                <w:rStyle w:val="divdocumentsprtr"/>
                <w:rFonts w:ascii="Saira" w:eastAsia="Saira" w:hAnsi="Saira" w:cs="Saira"/>
                <w:noProof/>
                <w:color w:val="FFFFFF"/>
                <w:sz w:val="20"/>
                <w:szCs w:val="20"/>
              </w:rPr>
              <w:drawing>
                <wp:inline distT="0" distB="0" distL="0" distR="0">
                  <wp:extent cx="57038" cy="56953"/>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76605" name=""/>
                          <pic:cNvPicPr>
                            <a:picLocks noChangeAspect="1"/>
                          </pic:cNvPicPr>
                        </pic:nvPicPr>
                        <pic:blipFill>
                          <a:blip r:embed="rId7"/>
                          <a:stretch>
                            <a:fillRect/>
                          </a:stretch>
                        </pic:blipFill>
                        <pic:spPr>
                          <a:xfrm>
                            <a:off x="0" y="0"/>
                            <a:ext cx="57038" cy="56953"/>
                          </a:xfrm>
                          <a:prstGeom prst="rect">
                            <a:avLst/>
                          </a:prstGeom>
                        </pic:spPr>
                      </pic:pic>
                    </a:graphicData>
                  </a:graphic>
                </wp:inline>
              </w:drawing>
            </w:r>
            <w:r>
              <w:rPr>
                <w:rStyle w:val="divdocumentsprtr"/>
                <w:rFonts w:ascii="Saira" w:eastAsia="Saira" w:hAnsi="Saira" w:cs="Saira"/>
                <w:color w:val="FFFFFF"/>
                <w:sz w:val="20"/>
                <w:szCs w:val="20"/>
              </w:rPr>
              <w:t xml:space="preserve">    </w:t>
            </w:r>
            <w:r>
              <w:rPr>
                <w:rStyle w:val="span"/>
                <w:rFonts w:ascii="Saira" w:eastAsia="Saira" w:hAnsi="Saira" w:cs="Saira"/>
                <w:color w:val="FFFFFF"/>
                <w:sz w:val="20"/>
                <w:szCs w:val="20"/>
              </w:rPr>
              <w:t>555-555-555, 444-444-444</w:t>
            </w:r>
            <w:r>
              <w:rPr>
                <w:rStyle w:val="divdocumentaddress"/>
                <w:rFonts w:ascii="Saira" w:eastAsia="Saira" w:hAnsi="Saira" w:cs="Saira"/>
              </w:rPr>
              <w:t xml:space="preserve"> </w:t>
            </w:r>
            <w:r>
              <w:rPr>
                <w:rStyle w:val="divdocumentsprtr"/>
                <w:rFonts w:ascii="Saira" w:eastAsia="Saira" w:hAnsi="Saira" w:cs="Saira"/>
                <w:color w:val="FFFFFF"/>
                <w:sz w:val="20"/>
                <w:szCs w:val="20"/>
              </w:rPr>
              <w:t xml:space="preserve">   </w:t>
            </w:r>
            <w:r>
              <w:rPr>
                <w:rStyle w:val="divdocumentsprtr"/>
                <w:rFonts w:ascii="Saira" w:eastAsia="Saira" w:hAnsi="Saira" w:cs="Saira"/>
                <w:noProof/>
                <w:color w:val="FFFFFF"/>
                <w:sz w:val="20"/>
                <w:szCs w:val="20"/>
              </w:rPr>
              <w:drawing>
                <wp:inline distT="0" distB="0" distL="0" distR="0">
                  <wp:extent cx="57038" cy="56953"/>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15520" name=""/>
                          <pic:cNvPicPr>
                            <a:picLocks noChangeAspect="1"/>
                          </pic:cNvPicPr>
                        </pic:nvPicPr>
                        <pic:blipFill>
                          <a:blip r:embed="rId7"/>
                          <a:stretch>
                            <a:fillRect/>
                          </a:stretch>
                        </pic:blipFill>
                        <pic:spPr>
                          <a:xfrm>
                            <a:off x="0" y="0"/>
                            <a:ext cx="57038" cy="56953"/>
                          </a:xfrm>
                          <a:prstGeom prst="rect">
                            <a:avLst/>
                          </a:prstGeom>
                        </pic:spPr>
                      </pic:pic>
                    </a:graphicData>
                  </a:graphic>
                </wp:inline>
              </w:drawing>
            </w:r>
            <w:r>
              <w:rPr>
                <w:rStyle w:val="divdocumentsprtr"/>
                <w:rFonts w:ascii="Saira" w:eastAsia="Saira" w:hAnsi="Saira" w:cs="Saira"/>
                <w:color w:val="FFFFFF"/>
                <w:sz w:val="20"/>
                <w:szCs w:val="20"/>
              </w:rPr>
              <w:t xml:space="preserve">    </w:t>
            </w:r>
            <w:r>
              <w:rPr>
                <w:rStyle w:val="span"/>
                <w:rFonts w:ascii="Saira" w:eastAsia="Saira" w:hAnsi="Saira" w:cs="Saira"/>
                <w:color w:val="FFFFFF"/>
                <w:sz w:val="20"/>
                <w:szCs w:val="20"/>
              </w:rPr>
              <w:t>sample@gmail.com</w:t>
            </w:r>
            <w:r>
              <w:rPr>
                <w:rStyle w:val="divdocumentaddress"/>
                <w:rFonts w:ascii="Saira" w:eastAsia="Saira" w:hAnsi="Saira" w:cs="Saira"/>
              </w:rPr>
              <w:t xml:space="preserve"> </w:t>
            </w:r>
            <w:r>
              <w:rPr>
                <w:rStyle w:val="divdocumentsprtr"/>
                <w:rFonts w:ascii="Saira" w:eastAsia="Saira" w:hAnsi="Saira" w:cs="Saira"/>
                <w:color w:val="FFFFFF"/>
                <w:sz w:val="20"/>
                <w:szCs w:val="20"/>
              </w:rPr>
              <w:t xml:space="preserve">   </w:t>
            </w:r>
            <w:r>
              <w:rPr>
                <w:rStyle w:val="divdocumentsprtr"/>
                <w:rFonts w:ascii="Saira" w:eastAsia="Saira" w:hAnsi="Saira" w:cs="Saira"/>
                <w:noProof/>
                <w:color w:val="FFFFFF"/>
                <w:sz w:val="20"/>
                <w:szCs w:val="20"/>
              </w:rPr>
              <w:drawing>
                <wp:inline distT="0" distB="0" distL="0" distR="0">
                  <wp:extent cx="57038" cy="56953"/>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72044" name=""/>
                          <pic:cNvPicPr>
                            <a:picLocks noChangeAspect="1"/>
                          </pic:cNvPicPr>
                        </pic:nvPicPr>
                        <pic:blipFill>
                          <a:blip r:embed="rId7"/>
                          <a:stretch>
                            <a:fillRect/>
                          </a:stretch>
                        </pic:blipFill>
                        <pic:spPr>
                          <a:xfrm>
                            <a:off x="0" y="0"/>
                            <a:ext cx="57038" cy="56953"/>
                          </a:xfrm>
                          <a:prstGeom prst="rect">
                            <a:avLst/>
                          </a:prstGeom>
                        </pic:spPr>
                      </pic:pic>
                    </a:graphicData>
                  </a:graphic>
                </wp:inline>
              </w:drawing>
            </w:r>
            <w:r>
              <w:rPr>
                <w:rStyle w:val="divdocumentsprtr"/>
                <w:rFonts w:ascii="Saira" w:eastAsia="Saira" w:hAnsi="Saira" w:cs="Saira"/>
                <w:color w:val="FFFFFF"/>
                <w:sz w:val="20"/>
                <w:szCs w:val="20"/>
              </w:rPr>
              <w:t xml:space="preserve">    </w:t>
            </w:r>
          </w:p>
        </w:tc>
      </w:tr>
    </w:tbl>
    <w:p w:rsidR="00520F7F" w:rsidRDefault="00520F7F">
      <w:pPr>
        <w:rPr>
          <w:vanish/>
        </w:rPr>
        <w:sectPr w:rsidR="00520F7F">
          <w:headerReference w:type="even" r:id="rId8"/>
          <w:headerReference w:type="default" r:id="rId9"/>
          <w:footerReference w:type="even" r:id="rId10"/>
          <w:footerReference w:type="default" r:id="rId11"/>
          <w:headerReference w:type="first" r:id="rId12"/>
          <w:footerReference w:type="first" r:id="rId13"/>
          <w:pgSz w:w="12240" w:h="15840"/>
          <w:pgMar w:top="0" w:right="600" w:bottom="400" w:left="0" w:header="0" w:footer="0" w:gutter="0"/>
          <w:cols w:space="720"/>
        </w:sectPr>
      </w:pPr>
    </w:p>
    <w:p w:rsidR="00520F7F" w:rsidRDefault="00520F7F">
      <w:pPr>
        <w:rPr>
          <w:vanish/>
        </w:rPr>
      </w:pPr>
    </w:p>
    <w:p w:rsidR="00520F7F" w:rsidRDefault="00C00421">
      <w:pPr>
        <w:pStyle w:val="divdocumentinHeadersectiontopborder"/>
        <w:shd w:val="clear" w:color="auto" w:fill="FFFFFF"/>
        <w:spacing w:after="500" w:line="20" w:lineRule="atLeast"/>
        <w:rPr>
          <w:rFonts w:ascii="Saira" w:eastAsia="Saira" w:hAnsi="Saira" w:cs="Saira"/>
          <w:color w:val="020303"/>
          <w:sz w:val="2"/>
          <w:szCs w:val="2"/>
        </w:rPr>
      </w:pPr>
      <w:r>
        <w:rPr>
          <w:rFonts w:ascii="Saira" w:eastAsia="Saira" w:hAnsi="Saira" w:cs="Saira"/>
          <w:color w:val="020303"/>
          <w:sz w:val="2"/>
          <w:szCs w:val="2"/>
        </w:rPr>
        <w:t> </w:t>
      </w: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660"/>
        <w:gridCol w:w="8380"/>
      </w:tblGrid>
      <w:tr w:rsidR="00520F7F">
        <w:trPr>
          <w:tblCellSpacing w:w="0" w:type="dxa"/>
        </w:trPr>
        <w:tc>
          <w:tcPr>
            <w:tcW w:w="2660" w:type="dxa"/>
            <w:tcMar>
              <w:top w:w="0" w:type="dxa"/>
              <w:left w:w="0" w:type="dxa"/>
              <w:bottom w:w="0" w:type="dxa"/>
              <w:right w:w="0" w:type="dxa"/>
            </w:tcMar>
            <w:hideMark/>
          </w:tcPr>
          <w:p w:rsidR="00520F7F" w:rsidRDefault="00C00421">
            <w:pPr>
              <w:pStyle w:val="divdocumentsectiontitle"/>
              <w:ind w:right="160"/>
              <w:rPr>
                <w:rStyle w:val="divdocumentheading"/>
                <w:rFonts w:ascii="Saira" w:eastAsia="Saira" w:hAnsi="Saira" w:cs="Saira"/>
              </w:rPr>
            </w:pPr>
            <w:r>
              <w:rPr>
                <w:rStyle w:val="divdocumentheading"/>
                <w:rFonts w:ascii="Saira" w:eastAsia="Saira" w:hAnsi="Saira" w:cs="Saira"/>
              </w:rPr>
              <w:t>Professional Summary</w:t>
            </w:r>
          </w:p>
          <w:p w:rsidR="00520F7F" w:rsidRDefault="00520F7F">
            <w:pPr>
              <w:pStyle w:val="divdocumentdivsectiontabledivscspdiv"/>
              <w:jc w:val="center"/>
              <w:rPr>
                <w:rStyle w:val="divdocumentheading"/>
                <w:rFonts w:ascii="Saira" w:eastAsia="Saira" w:hAnsi="Saira" w:cs="Saira"/>
                <w:sz w:val="20"/>
                <w:szCs w:val="20"/>
              </w:rPr>
            </w:pPr>
          </w:p>
        </w:tc>
        <w:tc>
          <w:tcPr>
            <w:tcW w:w="8380" w:type="dxa"/>
            <w:tcMar>
              <w:top w:w="0" w:type="dxa"/>
              <w:left w:w="0" w:type="dxa"/>
              <w:bottom w:w="0" w:type="dxa"/>
              <w:right w:w="0" w:type="dxa"/>
            </w:tcMar>
            <w:hideMark/>
          </w:tcPr>
          <w:p w:rsidR="00520F7F" w:rsidRDefault="00C00421">
            <w:pPr>
              <w:pStyle w:val="p"/>
              <w:spacing w:line="280" w:lineRule="atLeast"/>
              <w:rPr>
                <w:rStyle w:val="divsectionbody"/>
                <w:rFonts w:ascii="Saira" w:eastAsia="Saira" w:hAnsi="Saira" w:cs="Saira"/>
                <w:sz w:val="20"/>
                <w:szCs w:val="20"/>
              </w:rPr>
            </w:pPr>
            <w:r>
              <w:rPr>
                <w:rStyle w:val="divsectionbody"/>
                <w:rFonts w:ascii="Saira" w:eastAsia="Saira" w:hAnsi="Saira" w:cs="Saira"/>
                <w:sz w:val="20"/>
                <w:szCs w:val="20"/>
              </w:rPr>
              <w:t xml:space="preserve">Results-focused Supervisor offering </w:t>
            </w:r>
            <w:r>
              <w:rPr>
                <w:rStyle w:val="span"/>
                <w:rFonts w:ascii="Saira" w:eastAsia="Saira" w:hAnsi="Saira" w:cs="Saira"/>
                <w:color w:val="468AE5"/>
                <w:sz w:val="20"/>
                <w:szCs w:val="20"/>
              </w:rPr>
              <w:t>[Number]</w:t>
            </w:r>
            <w:r>
              <w:rPr>
                <w:rStyle w:val="divsectionbody"/>
                <w:rFonts w:ascii="Saira" w:eastAsia="Saira" w:hAnsi="Saira" w:cs="Saira"/>
                <w:sz w:val="20"/>
                <w:szCs w:val="20"/>
              </w:rPr>
              <w:t xml:space="preserve"> years of experience leading talented sales personnel. Successful at engaging with staff by discussing sales performance, maintaining accountability and acknowledging excellent performance. Driven to maintain service standards by supporting staff in handli</w:t>
            </w:r>
            <w:r>
              <w:rPr>
                <w:rStyle w:val="divsectionbody"/>
                <w:rFonts w:ascii="Saira" w:eastAsia="Saira" w:hAnsi="Saira" w:cs="Saira"/>
                <w:sz w:val="20"/>
                <w:szCs w:val="20"/>
              </w:rPr>
              <w:t>ng service issues and customer communications.</w:t>
            </w:r>
          </w:p>
          <w:p w:rsidR="00520F7F" w:rsidRDefault="00C00421">
            <w:pPr>
              <w:pStyle w:val="divdocumentdivsectiontabledivscspdiv"/>
              <w:rPr>
                <w:rStyle w:val="divsectionbody"/>
                <w:rFonts w:ascii="Saira" w:eastAsia="Saira" w:hAnsi="Saira" w:cs="Saira"/>
                <w:b/>
                <w:bCs/>
                <w:sz w:val="20"/>
                <w:szCs w:val="20"/>
              </w:rPr>
            </w:pPr>
            <w:r>
              <w:rPr>
                <w:rStyle w:val="divsectionbody"/>
                <w:rFonts w:ascii="Saira" w:eastAsia="Saira" w:hAnsi="Saira" w:cs="Saira"/>
                <w:b/>
                <w:bCs/>
                <w:sz w:val="20"/>
                <w:szCs w:val="20"/>
              </w:rPr>
              <w:t> </w:t>
            </w:r>
          </w:p>
        </w:tc>
      </w:tr>
    </w:tbl>
    <w:p w:rsidR="00520F7F" w:rsidRDefault="00C00421">
      <w:pPr>
        <w:pStyle w:val="topborder"/>
        <w:shd w:val="clear" w:color="auto" w:fill="FFFFFF"/>
        <w:rPr>
          <w:rFonts w:ascii="Saira" w:eastAsia="Saira" w:hAnsi="Saira" w:cs="Saira"/>
          <w:color w:val="020303"/>
        </w:rPr>
      </w:pPr>
      <w:r>
        <w:rPr>
          <w:rFonts w:ascii="Saira" w:eastAsia="Saira" w:hAnsi="Saira" w:cs="Saira"/>
          <w:color w:val="020303"/>
        </w:rPr>
        <w:t> </w:t>
      </w: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660"/>
        <w:gridCol w:w="8380"/>
      </w:tblGrid>
      <w:tr w:rsidR="00520F7F">
        <w:trPr>
          <w:tblCellSpacing w:w="0" w:type="dxa"/>
        </w:trPr>
        <w:tc>
          <w:tcPr>
            <w:tcW w:w="2660" w:type="dxa"/>
            <w:tcMar>
              <w:top w:w="0" w:type="dxa"/>
              <w:left w:w="0" w:type="dxa"/>
              <w:bottom w:w="0" w:type="dxa"/>
              <w:right w:w="0" w:type="dxa"/>
            </w:tcMar>
            <w:hideMark/>
          </w:tcPr>
          <w:p w:rsidR="00520F7F" w:rsidRDefault="00C00421">
            <w:pPr>
              <w:pStyle w:val="divdocumentsectiontitle"/>
              <w:ind w:right="160"/>
              <w:rPr>
                <w:rStyle w:val="divdocumentheading"/>
                <w:rFonts w:ascii="Saira" w:eastAsia="Saira" w:hAnsi="Saira" w:cs="Saira"/>
              </w:rPr>
            </w:pPr>
            <w:r>
              <w:rPr>
                <w:rStyle w:val="divdocumentheading"/>
                <w:rFonts w:ascii="Saira" w:eastAsia="Saira" w:hAnsi="Saira" w:cs="Saira"/>
              </w:rPr>
              <w:t>Work History</w:t>
            </w:r>
          </w:p>
          <w:p w:rsidR="00520F7F" w:rsidRDefault="00520F7F">
            <w:pPr>
              <w:pStyle w:val="divdocumentdivsectiontabledivscspdiv"/>
              <w:jc w:val="center"/>
              <w:rPr>
                <w:rStyle w:val="divdocumentheading"/>
                <w:rFonts w:ascii="Saira" w:eastAsia="Saira" w:hAnsi="Saira" w:cs="Saira"/>
                <w:sz w:val="20"/>
                <w:szCs w:val="20"/>
              </w:rPr>
            </w:pPr>
          </w:p>
        </w:tc>
        <w:tc>
          <w:tcPr>
            <w:tcW w:w="8380" w:type="dxa"/>
            <w:tcMar>
              <w:top w:w="0" w:type="dxa"/>
              <w:left w:w="0" w:type="dxa"/>
              <w:bottom w:w="0" w:type="dxa"/>
              <w:right w:w="0" w:type="dxa"/>
            </w:tcMar>
            <w:hideMark/>
          </w:tcPr>
          <w:p w:rsidR="00520F7F" w:rsidRDefault="00C00421">
            <w:pPr>
              <w:pStyle w:val="divdocumentpaddedline"/>
              <w:spacing w:line="280" w:lineRule="atLeast"/>
              <w:rPr>
                <w:rStyle w:val="divsectionbody"/>
                <w:rFonts w:ascii="Saira" w:eastAsia="Saira" w:hAnsi="Saira" w:cs="Saira"/>
                <w:sz w:val="20"/>
                <w:szCs w:val="20"/>
              </w:rPr>
            </w:pPr>
            <w:r>
              <w:rPr>
                <w:rStyle w:val="divdocumentjobtitle"/>
                <w:rFonts w:ascii="Saira" w:eastAsia="Saira" w:hAnsi="Saira" w:cs="Saira"/>
                <w:b/>
                <w:bCs/>
                <w:caps/>
                <w:color w:val="020303"/>
                <w:sz w:val="20"/>
                <w:szCs w:val="20"/>
              </w:rPr>
              <w:t>Cashier</w:t>
            </w:r>
            <w:r>
              <w:rPr>
                <w:rStyle w:val="divsectionbody"/>
                <w:rFonts w:ascii="Saira" w:eastAsia="Saira" w:hAnsi="Saira" w:cs="Saira"/>
                <w:sz w:val="20"/>
                <w:szCs w:val="20"/>
              </w:rPr>
              <w:t xml:space="preserve"> </w:t>
            </w:r>
            <w:r>
              <w:rPr>
                <w:rStyle w:val="divdocumentjobdates"/>
                <w:rFonts w:ascii="Saira" w:eastAsia="Saira" w:hAnsi="Saira" w:cs="Saira"/>
                <w:color w:val="020303"/>
                <w:sz w:val="20"/>
                <w:szCs w:val="20"/>
              </w:rPr>
              <w:t>01/2020</w:t>
            </w:r>
            <w:r>
              <w:rPr>
                <w:rStyle w:val="span"/>
                <w:rFonts w:ascii="Saira" w:eastAsia="Saira" w:hAnsi="Saira" w:cs="Saira"/>
                <w:color w:val="020303"/>
                <w:sz w:val="20"/>
                <w:szCs w:val="20"/>
              </w:rPr>
              <w:t xml:space="preserve"> to </w:t>
            </w:r>
            <w:r>
              <w:rPr>
                <w:rStyle w:val="divdocumentjobdates"/>
                <w:rFonts w:ascii="Saira" w:eastAsia="Saira" w:hAnsi="Saira" w:cs="Saira"/>
                <w:color w:val="020303"/>
                <w:sz w:val="20"/>
                <w:szCs w:val="20"/>
              </w:rPr>
              <w:t>Current</w:t>
            </w:r>
          </w:p>
          <w:p w:rsidR="00520F7F" w:rsidRDefault="00C00421">
            <w:pPr>
              <w:pStyle w:val="divdocumentpaddedline"/>
              <w:spacing w:line="280" w:lineRule="atLeast"/>
              <w:rPr>
                <w:rStyle w:val="divsectionbody"/>
                <w:rFonts w:ascii="Saira" w:eastAsia="Saira" w:hAnsi="Saira" w:cs="Saira"/>
                <w:sz w:val="20"/>
                <w:szCs w:val="20"/>
              </w:rPr>
            </w:pPr>
            <w:r>
              <w:rPr>
                <w:rStyle w:val="divdocumentcompanyname"/>
                <w:rFonts w:ascii="Saira" w:eastAsia="Saira" w:hAnsi="Saira" w:cs="Saira"/>
                <w:color w:val="020303"/>
                <w:sz w:val="20"/>
                <w:szCs w:val="20"/>
              </w:rPr>
              <w:t>Bed Bath And Beyond</w:t>
            </w:r>
            <w:r>
              <w:rPr>
                <w:rStyle w:val="span"/>
                <w:rFonts w:ascii="Saira" w:eastAsia="Saira" w:hAnsi="Saira" w:cs="Saira"/>
                <w:color w:val="020303"/>
                <w:sz w:val="20"/>
                <w:szCs w:val="20"/>
              </w:rPr>
              <w:t xml:space="preserve">, </w:t>
            </w:r>
            <w:r>
              <w:rPr>
                <w:rStyle w:val="divdocumentjobcity"/>
                <w:rFonts w:ascii="Saira" w:eastAsia="Saira" w:hAnsi="Saira" w:cs="Saira"/>
                <w:color w:val="020303"/>
                <w:sz w:val="20"/>
                <w:szCs w:val="20"/>
              </w:rPr>
              <w:t xml:space="preserve">Miami </w:t>
            </w:r>
            <w:r>
              <w:rPr>
                <w:rStyle w:val="span"/>
                <w:rFonts w:ascii="Saira" w:eastAsia="Saira" w:hAnsi="Saira" w:cs="Saira"/>
                <w:color w:val="020303"/>
                <w:sz w:val="20"/>
                <w:szCs w:val="20"/>
              </w:rPr>
              <w:t xml:space="preserve">, Florida </w:t>
            </w:r>
          </w:p>
          <w:p w:rsidR="00520F7F" w:rsidRDefault="00C00421">
            <w:pPr>
              <w:pStyle w:val="divdocumentulli"/>
              <w:numPr>
                <w:ilvl w:val="0"/>
                <w:numId w:val="1"/>
              </w:numP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 xml:space="preserve">Helped customers complete purchases, locate items and join reward programs to promote loyalty, satisfaction and sales </w:t>
            </w:r>
            <w:r>
              <w:rPr>
                <w:rStyle w:val="divsectionbody"/>
                <w:rFonts w:ascii="Saira" w:eastAsia="Saira" w:hAnsi="Saira" w:cs="Saira"/>
                <w:sz w:val="20"/>
                <w:szCs w:val="20"/>
              </w:rPr>
              <w:t>numbers.</w:t>
            </w:r>
          </w:p>
          <w:p w:rsidR="00520F7F" w:rsidRDefault="00C00421">
            <w:pPr>
              <w:pStyle w:val="divdocumentdivsectiontabledivscspdiv"/>
              <w:rPr>
                <w:rStyle w:val="divsectionbody"/>
                <w:rFonts w:ascii="Saira" w:eastAsia="Saira" w:hAnsi="Saira" w:cs="Saira"/>
                <w:b/>
                <w:bCs/>
                <w:sz w:val="20"/>
                <w:szCs w:val="20"/>
              </w:rPr>
            </w:pPr>
            <w:r>
              <w:rPr>
                <w:rStyle w:val="divsectionbody"/>
                <w:rFonts w:ascii="Saira" w:eastAsia="Saira" w:hAnsi="Saira" w:cs="Saira"/>
                <w:b/>
                <w:bCs/>
                <w:sz w:val="20"/>
                <w:szCs w:val="20"/>
              </w:rPr>
              <w:t> </w:t>
            </w:r>
          </w:p>
        </w:tc>
      </w:tr>
    </w:tbl>
    <w:p w:rsidR="00520F7F" w:rsidRDefault="00C00421">
      <w:pPr>
        <w:pStyle w:val="topborder"/>
        <w:shd w:val="clear" w:color="auto" w:fill="FFFFFF"/>
        <w:rPr>
          <w:rFonts w:ascii="Saira" w:eastAsia="Saira" w:hAnsi="Saira" w:cs="Saira"/>
          <w:color w:val="020303"/>
        </w:rPr>
      </w:pPr>
      <w:r>
        <w:rPr>
          <w:rFonts w:ascii="Saira" w:eastAsia="Saira" w:hAnsi="Saira" w:cs="Saira"/>
          <w:color w:val="020303"/>
        </w:rPr>
        <w:t> </w:t>
      </w: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660"/>
        <w:gridCol w:w="8380"/>
      </w:tblGrid>
      <w:tr w:rsidR="00520F7F">
        <w:trPr>
          <w:tblCellSpacing w:w="0" w:type="dxa"/>
        </w:trPr>
        <w:tc>
          <w:tcPr>
            <w:tcW w:w="2660" w:type="dxa"/>
            <w:tcMar>
              <w:top w:w="0" w:type="dxa"/>
              <w:left w:w="0" w:type="dxa"/>
              <w:bottom w:w="0" w:type="dxa"/>
              <w:right w:w="0" w:type="dxa"/>
            </w:tcMar>
            <w:hideMark/>
          </w:tcPr>
          <w:p w:rsidR="00520F7F" w:rsidRDefault="00C00421">
            <w:pPr>
              <w:pStyle w:val="divdocumentsectiontitle"/>
              <w:ind w:right="160"/>
              <w:rPr>
                <w:rStyle w:val="divdocumentheading"/>
                <w:rFonts w:ascii="Saira" w:eastAsia="Saira" w:hAnsi="Saira" w:cs="Saira"/>
              </w:rPr>
            </w:pPr>
            <w:r>
              <w:rPr>
                <w:rStyle w:val="divdocumentheading"/>
                <w:rFonts w:ascii="Saira" w:eastAsia="Saira" w:hAnsi="Saira" w:cs="Saira"/>
              </w:rPr>
              <w:t>Education</w:t>
            </w:r>
          </w:p>
          <w:p w:rsidR="00520F7F" w:rsidRDefault="00520F7F">
            <w:pPr>
              <w:pStyle w:val="divdocumentdivsectiontabledivscspdiv"/>
              <w:jc w:val="center"/>
              <w:rPr>
                <w:rStyle w:val="divdocumentheading"/>
                <w:rFonts w:ascii="Saira" w:eastAsia="Saira" w:hAnsi="Saira" w:cs="Saira"/>
                <w:sz w:val="20"/>
                <w:szCs w:val="20"/>
              </w:rPr>
            </w:pPr>
          </w:p>
        </w:tc>
        <w:tc>
          <w:tcPr>
            <w:tcW w:w="8380" w:type="dxa"/>
            <w:tcMar>
              <w:top w:w="0" w:type="dxa"/>
              <w:left w:w="0" w:type="dxa"/>
              <w:bottom w:w="0" w:type="dxa"/>
              <w:right w:w="0" w:type="dxa"/>
            </w:tcMar>
            <w:hideMark/>
          </w:tcPr>
          <w:p w:rsidR="00520F7F" w:rsidRDefault="00C00421">
            <w:pPr>
              <w:pStyle w:val="divdocumentpaddedline"/>
              <w:spacing w:line="280" w:lineRule="atLeast"/>
              <w:rPr>
                <w:rStyle w:val="divsectionbody"/>
                <w:rFonts w:ascii="Saira" w:eastAsia="Saira" w:hAnsi="Saira" w:cs="Saira"/>
                <w:sz w:val="20"/>
                <w:szCs w:val="20"/>
              </w:rPr>
            </w:pPr>
            <w:r>
              <w:rPr>
                <w:rStyle w:val="divdocumentdegree"/>
                <w:rFonts w:ascii="Saira" w:eastAsia="Saira" w:hAnsi="Saira" w:cs="Saira"/>
                <w:color w:val="020303"/>
                <w:sz w:val="20"/>
                <w:szCs w:val="20"/>
              </w:rPr>
              <w:t>Associate of Arts</w:t>
            </w:r>
            <w:r>
              <w:rPr>
                <w:rStyle w:val="documentmukcolon"/>
                <w:rFonts w:ascii="Saira" w:eastAsia="Saira" w:hAnsi="Saira" w:cs="Saira"/>
                <w:color w:val="020303"/>
                <w:sz w:val="20"/>
                <w:szCs w:val="20"/>
              </w:rPr>
              <w:t>:</w:t>
            </w:r>
            <w:r>
              <w:rPr>
                <w:rStyle w:val="span"/>
                <w:rFonts w:ascii="Saira" w:eastAsia="Saira" w:hAnsi="Saira" w:cs="Saira"/>
                <w:color w:val="020303"/>
                <w:sz w:val="20"/>
                <w:szCs w:val="20"/>
              </w:rPr>
              <w:t xml:space="preserve"> :</w:t>
            </w:r>
            <w:r>
              <w:rPr>
                <w:rStyle w:val="divsectionbody"/>
                <w:rFonts w:ascii="Saira" w:eastAsia="Saira" w:hAnsi="Saira" w:cs="Saira"/>
                <w:sz w:val="20"/>
                <w:szCs w:val="20"/>
              </w:rPr>
              <w:t xml:space="preserve"> </w:t>
            </w:r>
            <w:r>
              <w:rPr>
                <w:rStyle w:val="span"/>
                <w:rFonts w:ascii="Saira" w:eastAsia="Saira" w:hAnsi="Saira" w:cs="Saira"/>
                <w:color w:val="020303"/>
                <w:sz w:val="20"/>
                <w:szCs w:val="20"/>
              </w:rPr>
              <w:t>English , Expected in 05/2021</w:t>
            </w:r>
          </w:p>
          <w:p w:rsidR="00520F7F" w:rsidRDefault="00C00421">
            <w:pPr>
              <w:pStyle w:val="divdocumentpaddedline"/>
              <w:spacing w:line="280" w:lineRule="atLeast"/>
              <w:rPr>
                <w:rStyle w:val="divsectionbody"/>
                <w:rFonts w:ascii="Saira" w:eastAsia="Saira" w:hAnsi="Saira" w:cs="Saira"/>
                <w:sz w:val="20"/>
                <w:szCs w:val="20"/>
              </w:rPr>
            </w:pPr>
            <w:r>
              <w:rPr>
                <w:rStyle w:val="divdocumentcompanyname"/>
                <w:rFonts w:ascii="Saira" w:eastAsia="Saira" w:hAnsi="Saira" w:cs="Saira"/>
                <w:b/>
                <w:bCs/>
                <w:color w:val="020303"/>
                <w:sz w:val="20"/>
                <w:szCs w:val="20"/>
              </w:rPr>
              <w:t xml:space="preserve">Miami Dade College </w:t>
            </w:r>
            <w:r>
              <w:rPr>
                <w:rStyle w:val="span"/>
                <w:rFonts w:ascii="Saira" w:eastAsia="Saira" w:hAnsi="Saira" w:cs="Saira"/>
                <w:color w:val="020303"/>
                <w:sz w:val="20"/>
                <w:szCs w:val="20"/>
              </w:rPr>
              <w:t xml:space="preserve">- </w:t>
            </w:r>
            <w:r>
              <w:rPr>
                <w:rStyle w:val="divdocumenteducationjobcity"/>
                <w:rFonts w:ascii="Saira" w:eastAsia="Saira" w:hAnsi="Saira" w:cs="Saira"/>
                <w:color w:val="020303"/>
                <w:sz w:val="20"/>
                <w:szCs w:val="20"/>
              </w:rPr>
              <w:t>Miami, FL</w:t>
            </w:r>
            <w:r>
              <w:rPr>
                <w:rStyle w:val="divsectionbody"/>
                <w:rFonts w:ascii="Saira" w:eastAsia="Saira" w:hAnsi="Saira" w:cs="Saira"/>
                <w:sz w:val="20"/>
                <w:szCs w:val="20"/>
              </w:rPr>
              <w:t xml:space="preserve"> </w:t>
            </w:r>
          </w:p>
          <w:p w:rsidR="00520F7F" w:rsidRDefault="00C00421">
            <w:pPr>
              <w:pStyle w:val="divdocumentdivsectiontabledivscspdiv"/>
              <w:rPr>
                <w:rStyle w:val="divsectionbody"/>
                <w:rFonts w:ascii="Saira" w:eastAsia="Saira" w:hAnsi="Saira" w:cs="Saira"/>
                <w:b/>
                <w:bCs/>
                <w:sz w:val="20"/>
                <w:szCs w:val="20"/>
              </w:rPr>
            </w:pPr>
            <w:r>
              <w:rPr>
                <w:rStyle w:val="divsectionbody"/>
                <w:rFonts w:ascii="Saira" w:eastAsia="Saira" w:hAnsi="Saira" w:cs="Saira"/>
                <w:b/>
                <w:bCs/>
                <w:sz w:val="20"/>
                <w:szCs w:val="20"/>
              </w:rPr>
              <w:t> </w:t>
            </w:r>
          </w:p>
        </w:tc>
      </w:tr>
    </w:tbl>
    <w:p w:rsidR="00520F7F" w:rsidRDefault="00C00421">
      <w:pPr>
        <w:pStyle w:val="topborder"/>
        <w:shd w:val="clear" w:color="auto" w:fill="FFFFFF"/>
        <w:rPr>
          <w:rFonts w:ascii="Saira" w:eastAsia="Saira" w:hAnsi="Saira" w:cs="Saira"/>
          <w:color w:val="020303"/>
        </w:rPr>
      </w:pPr>
      <w:r>
        <w:rPr>
          <w:rFonts w:ascii="Saira" w:eastAsia="Saira" w:hAnsi="Saira" w:cs="Saira"/>
          <w:color w:val="020303"/>
        </w:rPr>
        <w:t> </w:t>
      </w: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660"/>
        <w:gridCol w:w="8380"/>
      </w:tblGrid>
      <w:tr w:rsidR="00520F7F">
        <w:trPr>
          <w:tblCellSpacing w:w="0" w:type="dxa"/>
        </w:trPr>
        <w:tc>
          <w:tcPr>
            <w:tcW w:w="2660" w:type="dxa"/>
            <w:tcMar>
              <w:top w:w="0" w:type="dxa"/>
              <w:left w:w="0" w:type="dxa"/>
              <w:bottom w:w="0" w:type="dxa"/>
              <w:right w:w="0" w:type="dxa"/>
            </w:tcMar>
            <w:hideMark/>
          </w:tcPr>
          <w:p w:rsidR="00520F7F" w:rsidRDefault="00C00421">
            <w:pPr>
              <w:pStyle w:val="divdocumentsectiontitle"/>
              <w:ind w:right="160"/>
              <w:rPr>
                <w:rStyle w:val="divdocumentheading"/>
                <w:rFonts w:ascii="Saira" w:eastAsia="Saira" w:hAnsi="Saira" w:cs="Saira"/>
              </w:rPr>
            </w:pPr>
            <w:r>
              <w:rPr>
                <w:rStyle w:val="divdocumentheading"/>
                <w:rFonts w:ascii="Saira" w:eastAsia="Saira" w:hAnsi="Saira" w:cs="Saira"/>
              </w:rPr>
              <w:t>Affiliations</w:t>
            </w:r>
          </w:p>
          <w:p w:rsidR="00520F7F" w:rsidRDefault="00520F7F">
            <w:pPr>
              <w:pStyle w:val="divdocumentdivsectiontabledivscspdiv"/>
              <w:jc w:val="center"/>
              <w:rPr>
                <w:rStyle w:val="divdocumentheading"/>
                <w:rFonts w:ascii="Saira" w:eastAsia="Saira" w:hAnsi="Saira" w:cs="Saira"/>
                <w:sz w:val="20"/>
                <w:szCs w:val="20"/>
              </w:rPr>
            </w:pPr>
          </w:p>
        </w:tc>
        <w:tc>
          <w:tcPr>
            <w:tcW w:w="8380" w:type="dxa"/>
            <w:tcMar>
              <w:top w:w="0" w:type="dxa"/>
              <w:left w:w="0" w:type="dxa"/>
              <w:bottom w:w="0" w:type="dxa"/>
              <w:right w:w="0" w:type="dxa"/>
            </w:tcMar>
            <w:hideMark/>
          </w:tcPr>
          <w:p w:rsidR="00520F7F" w:rsidRDefault="00C00421">
            <w:pPr>
              <w:pStyle w:val="divdocumentulli"/>
              <w:numPr>
                <w:ilvl w:val="0"/>
                <w:numId w:val="2"/>
              </w:numPr>
              <w:pBdr>
                <w:left w:val="none" w:sz="0" w:space="0" w:color="auto"/>
                <w:bottom w:val="none" w:sz="0" w:space="0" w:color="auto"/>
              </w:pBd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2019- 2020 - Toastmasters</w:t>
            </w:r>
          </w:p>
          <w:p w:rsidR="00520F7F" w:rsidRDefault="00C00421">
            <w:pPr>
              <w:pStyle w:val="divdocumentulli"/>
              <w:numPr>
                <w:ilvl w:val="0"/>
                <w:numId w:val="2"/>
              </w:numP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2017- 2020 - Institute of Electrical and Electronics Engineers</w:t>
            </w:r>
          </w:p>
          <w:p w:rsidR="00520F7F" w:rsidRDefault="00C00421">
            <w:pPr>
              <w:pStyle w:val="divdocumentulli"/>
              <w:numPr>
                <w:ilvl w:val="0"/>
                <w:numId w:val="2"/>
              </w:numP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 xml:space="preserve">2018-2020 - Rotary </w:t>
            </w:r>
            <w:r>
              <w:rPr>
                <w:rStyle w:val="divsectionbody"/>
                <w:rFonts w:ascii="Saira" w:eastAsia="Saira" w:hAnsi="Saira" w:cs="Saira"/>
                <w:sz w:val="20"/>
                <w:szCs w:val="20"/>
              </w:rPr>
              <w:t>International</w:t>
            </w:r>
          </w:p>
          <w:p w:rsidR="00520F7F" w:rsidRDefault="00C00421">
            <w:pPr>
              <w:pStyle w:val="divdocumentdivsectiontabledivscspdiv"/>
              <w:rPr>
                <w:rStyle w:val="divsectionbody"/>
                <w:rFonts w:ascii="Saira" w:eastAsia="Saira" w:hAnsi="Saira" w:cs="Saira"/>
                <w:b/>
                <w:bCs/>
                <w:sz w:val="20"/>
                <w:szCs w:val="20"/>
              </w:rPr>
            </w:pPr>
            <w:r>
              <w:rPr>
                <w:rStyle w:val="divsectionbody"/>
                <w:rFonts w:ascii="Saira" w:eastAsia="Saira" w:hAnsi="Saira" w:cs="Saira"/>
                <w:b/>
                <w:bCs/>
                <w:sz w:val="20"/>
                <w:szCs w:val="20"/>
              </w:rPr>
              <w:t> </w:t>
            </w:r>
          </w:p>
        </w:tc>
      </w:tr>
    </w:tbl>
    <w:p w:rsidR="00520F7F" w:rsidRDefault="00C00421">
      <w:pPr>
        <w:pStyle w:val="topborder"/>
        <w:shd w:val="clear" w:color="auto" w:fill="FFFFFF"/>
        <w:rPr>
          <w:rFonts w:ascii="Saira" w:eastAsia="Saira" w:hAnsi="Saira" w:cs="Saira"/>
          <w:color w:val="020303"/>
        </w:rPr>
      </w:pPr>
      <w:r>
        <w:rPr>
          <w:rFonts w:ascii="Saira" w:eastAsia="Saira" w:hAnsi="Saira" w:cs="Saira"/>
          <w:color w:val="020303"/>
        </w:rPr>
        <w:t> </w:t>
      </w: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660"/>
        <w:gridCol w:w="8380"/>
      </w:tblGrid>
      <w:tr w:rsidR="00520F7F">
        <w:trPr>
          <w:tblCellSpacing w:w="0" w:type="dxa"/>
        </w:trPr>
        <w:tc>
          <w:tcPr>
            <w:tcW w:w="2660" w:type="dxa"/>
            <w:tcMar>
              <w:top w:w="0" w:type="dxa"/>
              <w:left w:w="0" w:type="dxa"/>
              <w:bottom w:w="0" w:type="dxa"/>
              <w:right w:w="0" w:type="dxa"/>
            </w:tcMar>
            <w:hideMark/>
          </w:tcPr>
          <w:p w:rsidR="00520F7F" w:rsidRDefault="00C00421">
            <w:pPr>
              <w:pStyle w:val="divdocumentsectiontitle"/>
              <w:ind w:right="160"/>
              <w:rPr>
                <w:rStyle w:val="divdocumentheading"/>
                <w:rFonts w:ascii="Saira" w:eastAsia="Saira" w:hAnsi="Saira" w:cs="Saira"/>
              </w:rPr>
            </w:pPr>
            <w:r>
              <w:rPr>
                <w:rStyle w:val="divdocumentheading"/>
                <w:rFonts w:ascii="Saira" w:eastAsia="Saira" w:hAnsi="Saira" w:cs="Saira"/>
              </w:rPr>
              <w:t xml:space="preserve">Co-Curricular Activities </w:t>
            </w:r>
          </w:p>
          <w:p w:rsidR="00520F7F" w:rsidRDefault="00520F7F">
            <w:pPr>
              <w:pStyle w:val="divdocumentdivsectiontabledivscspdiv"/>
              <w:jc w:val="center"/>
              <w:rPr>
                <w:rStyle w:val="divdocumentheading"/>
                <w:rFonts w:ascii="Saira" w:eastAsia="Saira" w:hAnsi="Saira" w:cs="Saira"/>
                <w:sz w:val="20"/>
                <w:szCs w:val="20"/>
              </w:rPr>
            </w:pPr>
          </w:p>
        </w:tc>
        <w:tc>
          <w:tcPr>
            <w:tcW w:w="8380" w:type="dxa"/>
            <w:tcMar>
              <w:top w:w="0" w:type="dxa"/>
              <w:left w:w="0" w:type="dxa"/>
              <w:bottom w:w="0" w:type="dxa"/>
              <w:right w:w="0" w:type="dxa"/>
            </w:tcMar>
            <w:hideMark/>
          </w:tcPr>
          <w:p w:rsidR="00520F7F" w:rsidRDefault="00C00421">
            <w:pPr>
              <w:pStyle w:val="divdocumentulli"/>
              <w:numPr>
                <w:ilvl w:val="0"/>
                <w:numId w:val="3"/>
              </w:numPr>
              <w:pBdr>
                <w:left w:val="none" w:sz="0" w:space="0" w:color="auto"/>
                <w:bottom w:val="none" w:sz="0" w:space="0" w:color="auto"/>
              </w:pBd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2019- present Urbana Literary &amp; Arts Magazine, editor</w:t>
            </w:r>
          </w:p>
          <w:p w:rsidR="00520F7F" w:rsidRDefault="00C00421">
            <w:pPr>
              <w:pStyle w:val="divdocumentulli"/>
              <w:numPr>
                <w:ilvl w:val="0"/>
                <w:numId w:val="3"/>
              </w:numP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2018- present Hermione's Army, member</w:t>
            </w:r>
          </w:p>
          <w:p w:rsidR="00520F7F" w:rsidRDefault="00C00421">
            <w:pPr>
              <w:pStyle w:val="divdocumentulli"/>
              <w:numPr>
                <w:ilvl w:val="0"/>
                <w:numId w:val="3"/>
              </w:numP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2018-2019 Phi Theta Kappa, member</w:t>
            </w:r>
          </w:p>
          <w:p w:rsidR="00520F7F" w:rsidRDefault="00C00421">
            <w:pPr>
              <w:pStyle w:val="divdocumentulli"/>
              <w:numPr>
                <w:ilvl w:val="0"/>
                <w:numId w:val="3"/>
              </w:numPr>
              <w:spacing w:line="280" w:lineRule="atLeast"/>
              <w:ind w:left="320" w:hanging="232"/>
              <w:rPr>
                <w:rStyle w:val="divsectionbody"/>
                <w:rFonts w:ascii="Saira" w:eastAsia="Saira" w:hAnsi="Saira" w:cs="Saira"/>
                <w:sz w:val="20"/>
                <w:szCs w:val="20"/>
              </w:rPr>
            </w:pPr>
            <w:r>
              <w:rPr>
                <w:rStyle w:val="divsectionbody"/>
                <w:rFonts w:ascii="Saira" w:eastAsia="Saira" w:hAnsi="Saira" w:cs="Saira"/>
                <w:sz w:val="20"/>
                <w:szCs w:val="20"/>
              </w:rPr>
              <w:t>2019- present Engineers for a Sustainable World, secretary</w:t>
            </w:r>
          </w:p>
          <w:p w:rsidR="00520F7F" w:rsidRDefault="00C00421">
            <w:pPr>
              <w:pStyle w:val="divdocumentdivsectiontabledivscspdiv"/>
              <w:rPr>
                <w:rStyle w:val="divsectionbody"/>
                <w:rFonts w:ascii="Saira" w:eastAsia="Saira" w:hAnsi="Saira" w:cs="Saira"/>
                <w:b/>
                <w:bCs/>
                <w:sz w:val="20"/>
                <w:szCs w:val="20"/>
              </w:rPr>
            </w:pPr>
            <w:r>
              <w:rPr>
                <w:rStyle w:val="divsectionbody"/>
                <w:rFonts w:ascii="Saira" w:eastAsia="Saira" w:hAnsi="Saira" w:cs="Saira"/>
                <w:b/>
                <w:bCs/>
                <w:sz w:val="20"/>
                <w:szCs w:val="20"/>
              </w:rPr>
              <w:t> </w:t>
            </w:r>
          </w:p>
        </w:tc>
      </w:tr>
    </w:tbl>
    <w:p w:rsidR="00520F7F" w:rsidRDefault="00C00421">
      <w:pPr>
        <w:spacing w:line="20" w:lineRule="auto"/>
        <w:rPr>
          <w:rFonts w:ascii="Saira" w:eastAsia="Saira" w:hAnsi="Saira" w:cs="Saira"/>
          <w:color w:val="020303"/>
        </w:rPr>
      </w:pPr>
      <w:r>
        <w:rPr>
          <w:color w:val="FFFFFF"/>
          <w:sz w:val="2"/>
        </w:rPr>
        <w:t>.</w:t>
      </w:r>
    </w:p>
    <w:sectPr w:rsidR="00520F7F">
      <w:headerReference w:type="default" r:id="rId14"/>
      <w:footerReference w:type="default" r:id="rId15"/>
      <w:type w:val="continuous"/>
      <w:pgSz w:w="12240" w:h="15840"/>
      <w:pgMar w:top="400" w:right="600" w:bottom="40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0421" w:rsidRDefault="00C00421">
      <w:pPr>
        <w:spacing w:line="240" w:lineRule="auto"/>
      </w:pPr>
      <w:r>
        <w:separator/>
      </w:r>
    </w:p>
  </w:endnote>
  <w:endnote w:type="continuationSeparator" w:id="0">
    <w:p w:rsidR="00C00421" w:rsidRDefault="00C004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FC65A70-06A6-A440-8793-626D010606BB}"/>
  </w:font>
  <w:font w:name="Times New Roman">
    <w:panose1 w:val="02020603050405020304"/>
    <w:charset w:val="00"/>
    <w:family w:val="roman"/>
    <w:pitch w:val="variable"/>
    <w:sig w:usb0="E0002EFF" w:usb1="C000785B" w:usb2="00000009" w:usb3="00000000" w:csb0="000001FF" w:csb1="00000000"/>
    <w:embedRegular r:id="rId2" w:fontKey="{0B2825DA-85ED-494E-8623-C025D23AF335}"/>
    <w:embedBold r:id="rId3" w:fontKey="{05F66F11-E4DF-934D-800D-A54127F6963C}"/>
    <w:embedBoldItalic r:id="rId4" w:fontKey="{ABFFB474-7416-C841-B935-587AC36DC2E2}"/>
  </w:font>
  <w:font w:name="Courier New">
    <w:panose1 w:val="02070309020205020404"/>
    <w:charset w:val="00"/>
    <w:family w:val="modern"/>
    <w:pitch w:val="fixed"/>
    <w:sig w:usb0="E0002AFF" w:usb1="C0007843" w:usb2="00000009" w:usb3="00000000" w:csb0="000001FF" w:csb1="00000000"/>
    <w:embedRegular r:id="rId5" w:fontKey="{2C3AD943-6458-FF40-A969-3E9288309994}"/>
  </w:font>
  <w:font w:name="Wingdings">
    <w:panose1 w:val="05000000000000000000"/>
    <w:charset w:val="4D"/>
    <w:family w:val="decorative"/>
    <w:pitch w:val="variable"/>
    <w:sig w:usb0="00000003" w:usb1="00000000" w:usb2="00000000" w:usb3="00000000" w:csb0="80000001" w:csb1="00000000"/>
    <w:embedRegular r:id="rId6" w:fontKey="{C6CA96A0-74F6-9743-8494-B55ED853D0A4}"/>
  </w:font>
  <w:font w:name="Saira">
    <w:charset w:val="00"/>
    <w:family w:val="auto"/>
    <w:pitch w:val="default"/>
    <w:sig w:usb0="00000000" w:usb1="00000000" w:usb2="00000000" w:usb3="00000000" w:csb0="00000001" w:csb1="00000000"/>
    <w:embedRegular r:id="rId7" w:fontKey="{94698EF2-2309-E74D-8B47-CE7F8D5D7304}"/>
    <w:embedBold r:id="rId8" w:fontKey="{A5FEC669-ABBE-1047-B79A-99E660521972}"/>
  </w:font>
  <w:font w:name="Calibri Light">
    <w:panose1 w:val="020F0302020204030204"/>
    <w:charset w:val="00"/>
    <w:family w:val="swiss"/>
    <w:pitch w:val="variable"/>
    <w:sig w:usb0="E0002AFF" w:usb1="C000247B" w:usb2="00000009" w:usb3="00000000" w:csb0="000001FF" w:csb1="00000000"/>
    <w:embedRegular r:id="rId9" w:fontKey="{EAA4E017-6055-D744-9D28-1CE30373B00C}"/>
  </w:font>
  <w:font w:name="Calibri">
    <w:panose1 w:val="020F0502020204030204"/>
    <w:charset w:val="00"/>
    <w:family w:val="swiss"/>
    <w:pitch w:val="variable"/>
    <w:sig w:usb0="E0002AFF" w:usb1="C000247B" w:usb2="00000009" w:usb3="00000000" w:csb0="000001FF" w:csb1="00000000"/>
    <w:embedRegular r:id="rId10" w:fontKey="{126D760F-B317-2041-8901-C25840B85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2FDF" w:rsidRDefault="00BE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0F7F" w:rsidRDefault="00C00421">
    <w:pPr>
      <w:spacing w:line="20" w:lineRule="auto"/>
    </w:pPr>
    <w:r>
      <w:rPr>
        <w:color w:val="FFFFFF"/>
        <w:sz w:val="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2FDF" w:rsidRDefault="00BE2F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0F7F" w:rsidRDefault="00C00421">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0421" w:rsidRDefault="00C00421">
      <w:pPr>
        <w:spacing w:line="240" w:lineRule="auto"/>
      </w:pPr>
      <w:r>
        <w:separator/>
      </w:r>
    </w:p>
  </w:footnote>
  <w:footnote w:type="continuationSeparator" w:id="0">
    <w:p w:rsidR="00C00421" w:rsidRDefault="00C004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2FDF" w:rsidRDefault="00BE2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0F7F" w:rsidRDefault="00C00421">
    <w:pPr>
      <w:spacing w:line="20" w:lineRule="auto"/>
    </w:pPr>
    <w:r>
      <w:rPr>
        <w:color w:val="FFFFFF"/>
        <w:sz w:val="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2FDF" w:rsidRDefault="00BE2F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0F7F" w:rsidRDefault="00C00421">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EE1ADCDA">
      <w:start w:val="1"/>
      <w:numFmt w:val="bullet"/>
      <w:lvlText w:val=""/>
      <w:lvlJc w:val="left"/>
      <w:pPr>
        <w:ind w:left="720" w:hanging="360"/>
      </w:pPr>
      <w:rPr>
        <w:rFonts w:ascii="Symbol" w:hAnsi="Symbol"/>
      </w:rPr>
    </w:lvl>
    <w:lvl w:ilvl="1" w:tplc="104EC89C">
      <w:start w:val="1"/>
      <w:numFmt w:val="bullet"/>
      <w:lvlText w:val="o"/>
      <w:lvlJc w:val="left"/>
      <w:pPr>
        <w:tabs>
          <w:tab w:val="num" w:pos="1440"/>
        </w:tabs>
        <w:ind w:left="1440" w:hanging="360"/>
      </w:pPr>
      <w:rPr>
        <w:rFonts w:ascii="Courier New" w:hAnsi="Courier New"/>
      </w:rPr>
    </w:lvl>
    <w:lvl w:ilvl="2" w:tplc="7F6614C4">
      <w:start w:val="1"/>
      <w:numFmt w:val="bullet"/>
      <w:lvlText w:val=""/>
      <w:lvlJc w:val="left"/>
      <w:pPr>
        <w:tabs>
          <w:tab w:val="num" w:pos="2160"/>
        </w:tabs>
        <w:ind w:left="2160" w:hanging="360"/>
      </w:pPr>
      <w:rPr>
        <w:rFonts w:ascii="Wingdings" w:hAnsi="Wingdings"/>
      </w:rPr>
    </w:lvl>
    <w:lvl w:ilvl="3" w:tplc="EAAA2E36">
      <w:start w:val="1"/>
      <w:numFmt w:val="bullet"/>
      <w:lvlText w:val=""/>
      <w:lvlJc w:val="left"/>
      <w:pPr>
        <w:tabs>
          <w:tab w:val="num" w:pos="2880"/>
        </w:tabs>
        <w:ind w:left="2880" w:hanging="360"/>
      </w:pPr>
      <w:rPr>
        <w:rFonts w:ascii="Symbol" w:hAnsi="Symbol"/>
      </w:rPr>
    </w:lvl>
    <w:lvl w:ilvl="4" w:tplc="52A613D0">
      <w:start w:val="1"/>
      <w:numFmt w:val="bullet"/>
      <w:lvlText w:val="o"/>
      <w:lvlJc w:val="left"/>
      <w:pPr>
        <w:tabs>
          <w:tab w:val="num" w:pos="3600"/>
        </w:tabs>
        <w:ind w:left="3600" w:hanging="360"/>
      </w:pPr>
      <w:rPr>
        <w:rFonts w:ascii="Courier New" w:hAnsi="Courier New"/>
      </w:rPr>
    </w:lvl>
    <w:lvl w:ilvl="5" w:tplc="8056E12A">
      <w:start w:val="1"/>
      <w:numFmt w:val="bullet"/>
      <w:lvlText w:val=""/>
      <w:lvlJc w:val="left"/>
      <w:pPr>
        <w:tabs>
          <w:tab w:val="num" w:pos="4320"/>
        </w:tabs>
        <w:ind w:left="4320" w:hanging="360"/>
      </w:pPr>
      <w:rPr>
        <w:rFonts w:ascii="Wingdings" w:hAnsi="Wingdings"/>
      </w:rPr>
    </w:lvl>
    <w:lvl w:ilvl="6" w:tplc="A2700B8A">
      <w:start w:val="1"/>
      <w:numFmt w:val="bullet"/>
      <w:lvlText w:val=""/>
      <w:lvlJc w:val="left"/>
      <w:pPr>
        <w:tabs>
          <w:tab w:val="num" w:pos="5040"/>
        </w:tabs>
        <w:ind w:left="5040" w:hanging="360"/>
      </w:pPr>
      <w:rPr>
        <w:rFonts w:ascii="Symbol" w:hAnsi="Symbol"/>
      </w:rPr>
    </w:lvl>
    <w:lvl w:ilvl="7" w:tplc="2DC2E460">
      <w:start w:val="1"/>
      <w:numFmt w:val="bullet"/>
      <w:lvlText w:val="o"/>
      <w:lvlJc w:val="left"/>
      <w:pPr>
        <w:tabs>
          <w:tab w:val="num" w:pos="5760"/>
        </w:tabs>
        <w:ind w:left="5760" w:hanging="360"/>
      </w:pPr>
      <w:rPr>
        <w:rFonts w:ascii="Courier New" w:hAnsi="Courier New"/>
      </w:rPr>
    </w:lvl>
    <w:lvl w:ilvl="8" w:tplc="DD6C270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B88B560">
      <w:start w:val="1"/>
      <w:numFmt w:val="bullet"/>
      <w:lvlText w:val=""/>
      <w:lvlJc w:val="left"/>
      <w:pPr>
        <w:ind w:left="720" w:hanging="360"/>
      </w:pPr>
      <w:rPr>
        <w:rFonts w:ascii="Symbol" w:hAnsi="Symbol"/>
      </w:rPr>
    </w:lvl>
    <w:lvl w:ilvl="1" w:tplc="9AE0ED82">
      <w:start w:val="1"/>
      <w:numFmt w:val="bullet"/>
      <w:lvlText w:val="o"/>
      <w:lvlJc w:val="left"/>
      <w:pPr>
        <w:tabs>
          <w:tab w:val="num" w:pos="1440"/>
        </w:tabs>
        <w:ind w:left="1440" w:hanging="360"/>
      </w:pPr>
      <w:rPr>
        <w:rFonts w:ascii="Courier New" w:hAnsi="Courier New"/>
      </w:rPr>
    </w:lvl>
    <w:lvl w:ilvl="2" w:tplc="5830B920">
      <w:start w:val="1"/>
      <w:numFmt w:val="bullet"/>
      <w:lvlText w:val=""/>
      <w:lvlJc w:val="left"/>
      <w:pPr>
        <w:tabs>
          <w:tab w:val="num" w:pos="2160"/>
        </w:tabs>
        <w:ind w:left="2160" w:hanging="360"/>
      </w:pPr>
      <w:rPr>
        <w:rFonts w:ascii="Wingdings" w:hAnsi="Wingdings"/>
      </w:rPr>
    </w:lvl>
    <w:lvl w:ilvl="3" w:tplc="8182FCF8">
      <w:start w:val="1"/>
      <w:numFmt w:val="bullet"/>
      <w:lvlText w:val=""/>
      <w:lvlJc w:val="left"/>
      <w:pPr>
        <w:tabs>
          <w:tab w:val="num" w:pos="2880"/>
        </w:tabs>
        <w:ind w:left="2880" w:hanging="360"/>
      </w:pPr>
      <w:rPr>
        <w:rFonts w:ascii="Symbol" w:hAnsi="Symbol"/>
      </w:rPr>
    </w:lvl>
    <w:lvl w:ilvl="4" w:tplc="3A94A05A">
      <w:start w:val="1"/>
      <w:numFmt w:val="bullet"/>
      <w:lvlText w:val="o"/>
      <w:lvlJc w:val="left"/>
      <w:pPr>
        <w:tabs>
          <w:tab w:val="num" w:pos="3600"/>
        </w:tabs>
        <w:ind w:left="3600" w:hanging="360"/>
      </w:pPr>
      <w:rPr>
        <w:rFonts w:ascii="Courier New" w:hAnsi="Courier New"/>
      </w:rPr>
    </w:lvl>
    <w:lvl w:ilvl="5" w:tplc="4F28290E">
      <w:start w:val="1"/>
      <w:numFmt w:val="bullet"/>
      <w:lvlText w:val=""/>
      <w:lvlJc w:val="left"/>
      <w:pPr>
        <w:tabs>
          <w:tab w:val="num" w:pos="4320"/>
        </w:tabs>
        <w:ind w:left="4320" w:hanging="360"/>
      </w:pPr>
      <w:rPr>
        <w:rFonts w:ascii="Wingdings" w:hAnsi="Wingdings"/>
      </w:rPr>
    </w:lvl>
    <w:lvl w:ilvl="6" w:tplc="50C650C6">
      <w:start w:val="1"/>
      <w:numFmt w:val="bullet"/>
      <w:lvlText w:val=""/>
      <w:lvlJc w:val="left"/>
      <w:pPr>
        <w:tabs>
          <w:tab w:val="num" w:pos="5040"/>
        </w:tabs>
        <w:ind w:left="5040" w:hanging="360"/>
      </w:pPr>
      <w:rPr>
        <w:rFonts w:ascii="Symbol" w:hAnsi="Symbol"/>
      </w:rPr>
    </w:lvl>
    <w:lvl w:ilvl="7" w:tplc="13C48C50">
      <w:start w:val="1"/>
      <w:numFmt w:val="bullet"/>
      <w:lvlText w:val="o"/>
      <w:lvlJc w:val="left"/>
      <w:pPr>
        <w:tabs>
          <w:tab w:val="num" w:pos="5760"/>
        </w:tabs>
        <w:ind w:left="5760" w:hanging="360"/>
      </w:pPr>
      <w:rPr>
        <w:rFonts w:ascii="Courier New" w:hAnsi="Courier New"/>
      </w:rPr>
    </w:lvl>
    <w:lvl w:ilvl="8" w:tplc="8488BDF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FBEE6A8">
      <w:start w:val="1"/>
      <w:numFmt w:val="bullet"/>
      <w:lvlText w:val=""/>
      <w:lvlJc w:val="left"/>
      <w:pPr>
        <w:ind w:left="720" w:hanging="360"/>
      </w:pPr>
      <w:rPr>
        <w:rFonts w:ascii="Symbol" w:hAnsi="Symbol"/>
      </w:rPr>
    </w:lvl>
    <w:lvl w:ilvl="1" w:tplc="7834D6BE">
      <w:start w:val="1"/>
      <w:numFmt w:val="bullet"/>
      <w:lvlText w:val="o"/>
      <w:lvlJc w:val="left"/>
      <w:pPr>
        <w:tabs>
          <w:tab w:val="num" w:pos="1440"/>
        </w:tabs>
        <w:ind w:left="1440" w:hanging="360"/>
      </w:pPr>
      <w:rPr>
        <w:rFonts w:ascii="Courier New" w:hAnsi="Courier New"/>
      </w:rPr>
    </w:lvl>
    <w:lvl w:ilvl="2" w:tplc="E91C84B2">
      <w:start w:val="1"/>
      <w:numFmt w:val="bullet"/>
      <w:lvlText w:val=""/>
      <w:lvlJc w:val="left"/>
      <w:pPr>
        <w:tabs>
          <w:tab w:val="num" w:pos="2160"/>
        </w:tabs>
        <w:ind w:left="2160" w:hanging="360"/>
      </w:pPr>
      <w:rPr>
        <w:rFonts w:ascii="Wingdings" w:hAnsi="Wingdings"/>
      </w:rPr>
    </w:lvl>
    <w:lvl w:ilvl="3" w:tplc="23F608C6">
      <w:start w:val="1"/>
      <w:numFmt w:val="bullet"/>
      <w:lvlText w:val=""/>
      <w:lvlJc w:val="left"/>
      <w:pPr>
        <w:tabs>
          <w:tab w:val="num" w:pos="2880"/>
        </w:tabs>
        <w:ind w:left="2880" w:hanging="360"/>
      </w:pPr>
      <w:rPr>
        <w:rFonts w:ascii="Symbol" w:hAnsi="Symbol"/>
      </w:rPr>
    </w:lvl>
    <w:lvl w:ilvl="4" w:tplc="FC0272A0">
      <w:start w:val="1"/>
      <w:numFmt w:val="bullet"/>
      <w:lvlText w:val="o"/>
      <w:lvlJc w:val="left"/>
      <w:pPr>
        <w:tabs>
          <w:tab w:val="num" w:pos="3600"/>
        </w:tabs>
        <w:ind w:left="3600" w:hanging="360"/>
      </w:pPr>
      <w:rPr>
        <w:rFonts w:ascii="Courier New" w:hAnsi="Courier New"/>
      </w:rPr>
    </w:lvl>
    <w:lvl w:ilvl="5" w:tplc="E13EB2B2">
      <w:start w:val="1"/>
      <w:numFmt w:val="bullet"/>
      <w:lvlText w:val=""/>
      <w:lvlJc w:val="left"/>
      <w:pPr>
        <w:tabs>
          <w:tab w:val="num" w:pos="4320"/>
        </w:tabs>
        <w:ind w:left="4320" w:hanging="360"/>
      </w:pPr>
      <w:rPr>
        <w:rFonts w:ascii="Wingdings" w:hAnsi="Wingdings"/>
      </w:rPr>
    </w:lvl>
    <w:lvl w:ilvl="6" w:tplc="E76CCF9E">
      <w:start w:val="1"/>
      <w:numFmt w:val="bullet"/>
      <w:lvlText w:val=""/>
      <w:lvlJc w:val="left"/>
      <w:pPr>
        <w:tabs>
          <w:tab w:val="num" w:pos="5040"/>
        </w:tabs>
        <w:ind w:left="5040" w:hanging="360"/>
      </w:pPr>
      <w:rPr>
        <w:rFonts w:ascii="Symbol" w:hAnsi="Symbol"/>
      </w:rPr>
    </w:lvl>
    <w:lvl w:ilvl="7" w:tplc="7A383F42">
      <w:start w:val="1"/>
      <w:numFmt w:val="bullet"/>
      <w:lvlText w:val="o"/>
      <w:lvlJc w:val="left"/>
      <w:pPr>
        <w:tabs>
          <w:tab w:val="num" w:pos="5760"/>
        </w:tabs>
        <w:ind w:left="5760" w:hanging="360"/>
      </w:pPr>
      <w:rPr>
        <w:rFonts w:ascii="Courier New" w:hAnsi="Courier New"/>
      </w:rPr>
    </w:lvl>
    <w:lvl w:ilvl="8" w:tplc="2E9C9F1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displayBackgroundShape/>
  <w:embedTrueTypeFont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7F"/>
    <w:rsid w:val="00520F7F"/>
    <w:rsid w:val="00BE2FDF"/>
    <w:rsid w:val="00C00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E3658F-2683-2F43-A45E-3E44E5A06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fontsize">
    <w:name w:val="div_document_fontsize"/>
    <w:basedOn w:val="Normal"/>
    <w:rPr>
      <w:sz w:val="20"/>
      <w:szCs w:val="20"/>
    </w:rPr>
  </w:style>
  <w:style w:type="paragraph" w:customStyle="1" w:styleId="divdocumentsection">
    <w:name w:val="div_document_section"/>
    <w:basedOn w:val="Normal"/>
  </w:style>
  <w:style w:type="character" w:customStyle="1" w:styleId="bgcolorSDCL">
    <w:name w:val="bgcolorSDCL"/>
    <w:basedOn w:val="DefaultParagraphFont"/>
    <w:rPr>
      <w:shd w:val="clear" w:color="auto" w:fill="009BCC"/>
    </w:rPr>
  </w:style>
  <w:style w:type="character" w:customStyle="1" w:styleId="divdocumentname">
    <w:name w:val="div_document_name"/>
    <w:basedOn w:val="DefaultParagraphFont"/>
    <w:rPr>
      <w:sz w:val="80"/>
      <w:szCs w:val="80"/>
      <w:shd w:val="clear" w:color="auto" w:fill="009BCC"/>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character" w:customStyle="1" w:styleId="divCharacter">
    <w:name w:val="div Character"/>
    <w:basedOn w:val="DefaultParagraphFont"/>
    <w:rPr>
      <w:sz w:val="24"/>
      <w:szCs w:val="24"/>
      <w:bdr w:val="none" w:sz="0" w:space="0" w:color="auto"/>
      <w:vertAlign w:val="baseline"/>
    </w:rPr>
  </w:style>
  <w:style w:type="table" w:customStyle="1" w:styleId="divdocumentsectionname-mainfirstparagraph">
    <w:name w:val="div_document_section_name-main_firstparagraph"/>
    <w:basedOn w:val="TableNormal"/>
    <w:tblPr/>
  </w:style>
  <w:style w:type="character" w:customStyle="1" w:styleId="divdocumentaddress">
    <w:name w:val="div_document_address"/>
    <w:basedOn w:val="DefaultParagraphFont"/>
    <w:rPr>
      <w:color w:val="FFFFFF"/>
      <w:sz w:val="20"/>
      <w:szCs w:val="20"/>
    </w:rPr>
  </w:style>
  <w:style w:type="paragraph" w:customStyle="1" w:styleId="divdocumentdivaddressdiv">
    <w:name w:val="div_document_div_address_div"/>
    <w:basedOn w:val="Normal"/>
  </w:style>
  <w:style w:type="character" w:customStyle="1" w:styleId="divdocumentsprtr">
    <w:name w:val="div_document_sprtr"/>
    <w:basedOn w:val="DefaultParagraphFont"/>
  </w:style>
  <w:style w:type="character" w:customStyle="1" w:styleId="divdocumentdivaddressdivCharacter">
    <w:name w:val="div_document_div_address_div Character"/>
    <w:basedOn w:val="DefaultParagraphFont"/>
  </w:style>
  <w:style w:type="table" w:customStyle="1" w:styleId="divdocumentsectionSECTIONCNTCfirstparagraph">
    <w:name w:val="div_document_section_SECTION_CNTC_firstparagraph"/>
    <w:basedOn w:val="TableNormal"/>
    <w:tblPr/>
  </w:style>
  <w:style w:type="paragraph" w:customStyle="1" w:styleId="divdocumentinHeadersectiontopborder">
    <w:name w:val="div_document_inHeader + section_topborder"/>
    <w:basedOn w:val="Normal"/>
  </w:style>
  <w:style w:type="character" w:customStyle="1" w:styleId="divdocumentheading">
    <w:name w:val="div_document_heading"/>
    <w:basedOn w:val="DefaultParagraphFont"/>
    <w:rPr>
      <w:b/>
      <w:bCs/>
      <w:color w:val="009BCC"/>
    </w:rPr>
  </w:style>
  <w:style w:type="paragraph" w:customStyle="1" w:styleId="divdocumentsectiontitle">
    <w:name w:val="div_document_sectiontitle"/>
    <w:basedOn w:val="Normal"/>
    <w:pPr>
      <w:pBdr>
        <w:right w:val="none" w:sz="0" w:space="8" w:color="auto"/>
      </w:pBdr>
      <w:spacing w:line="280" w:lineRule="atLeast"/>
    </w:pPr>
    <w:rPr>
      <w:caps/>
      <w:spacing w:val="2"/>
    </w:rPr>
  </w:style>
  <w:style w:type="paragraph" w:customStyle="1" w:styleId="divdocumentdivsectiontabledivscspdiv">
    <w:name w:val="div_document_div_sectiontable_div_scspdiv"/>
    <w:basedOn w:val="Normal"/>
    <w:pPr>
      <w:spacing w:line="500" w:lineRule="atLeast"/>
    </w:pPr>
  </w:style>
  <w:style w:type="character" w:customStyle="1" w:styleId="divdocumentdivsectiontabledivscspdivCharacter">
    <w:name w:val="div_document_div_sectiontable_div_scspdiv Character"/>
    <w:basedOn w:val="DefaultParagraphFont"/>
  </w:style>
  <w:style w:type="character" w:customStyle="1" w:styleId="divsectionbody">
    <w:name w:val="div_sectionbody"/>
    <w:basedOn w:val="divCharacter"/>
    <w:rPr>
      <w:color w:val="020303"/>
      <w:sz w:val="24"/>
      <w:szCs w:val="24"/>
      <w:bdr w:val="none" w:sz="0" w:space="0" w:color="auto"/>
      <w:vertAlign w:val="baseline"/>
    </w:rPr>
  </w:style>
  <w:style w:type="paragraph" w:customStyle="1" w:styleId="divdocumentparagraph">
    <w:name w:val="div_document_paragraph"/>
    <w:basedOn w:val="Normal"/>
    <w:pPr>
      <w:pBdr>
        <w:top w:val="none" w:sz="0" w:space="10" w:color="auto"/>
      </w:pBdr>
    </w:pPr>
  </w:style>
  <w:style w:type="paragraph" w:customStyle="1" w:styleId="divdocumentsinglecolumn">
    <w:name w:val="div_document_singlecolumn"/>
    <w:basedOn w:val="Normal"/>
  </w:style>
  <w:style w:type="paragraph" w:customStyle="1" w:styleId="p">
    <w:name w:val="p"/>
    <w:basedOn w:val="Normal"/>
  </w:style>
  <w:style w:type="table" w:customStyle="1" w:styleId="divdocumentdivsectiontable">
    <w:name w:val="div_document_div_sectiontable"/>
    <w:basedOn w:val="TableNormal"/>
    <w:tblPr/>
  </w:style>
  <w:style w:type="paragraph" w:customStyle="1" w:styleId="topborder">
    <w:name w:val="topborder"/>
    <w:basedOn w:val="Normal"/>
    <w:pPr>
      <w:pBdr>
        <w:top w:val="single" w:sz="16" w:space="0" w:color="009BCC"/>
        <w:bottom w:val="none" w:sz="0" w:space="5" w:color="auto"/>
      </w:pBdr>
      <w:spacing w:line="20" w:lineRule="atLeast"/>
    </w:pPr>
    <w:rPr>
      <w:sz w:val="2"/>
      <w:szCs w:val="2"/>
    </w:rPr>
  </w:style>
  <w:style w:type="paragraph" w:customStyle="1" w:styleId="divdocumentpaddedline">
    <w:name w:val="div_document_paddedline"/>
    <w:basedOn w:val="Normal"/>
  </w:style>
  <w:style w:type="character" w:customStyle="1" w:styleId="divdocumentjobtitle">
    <w:name w:val="div_document_jobtitle"/>
    <w:basedOn w:val="DefaultParagraphFont"/>
    <w:rPr>
      <w:b w:val="0"/>
      <w:bCs w:val="0"/>
    </w:rPr>
  </w:style>
  <w:style w:type="character" w:customStyle="1" w:styleId="divdocumentjobdates">
    <w:name w:val="div_document_jobdates"/>
    <w:basedOn w:val="DefaultParagraphFont"/>
    <w:rPr>
      <w:b w:val="0"/>
      <w:bCs w:val="0"/>
    </w:rPr>
  </w:style>
  <w:style w:type="character" w:customStyle="1" w:styleId="divdocumentcompanyname">
    <w:name w:val="div_document_companyname"/>
    <w:basedOn w:val="DefaultParagraphFont"/>
    <w:rPr>
      <w:b w:val="0"/>
      <w:bCs w:val="0"/>
    </w:rPr>
  </w:style>
  <w:style w:type="character" w:customStyle="1" w:styleId="divdocumentjobcity">
    <w:name w:val="div_document_jobcity"/>
    <w:basedOn w:val="DefaultParagraphFont"/>
    <w:rPr>
      <w:b w:val="0"/>
      <w:bCs w:val="0"/>
    </w:rPr>
  </w:style>
  <w:style w:type="paragraph" w:customStyle="1" w:styleId="divdocumentjobline">
    <w:name w:val="div_document_jobline"/>
    <w:basedOn w:val="Normal"/>
    <w:pPr>
      <w:pBdr>
        <w:top w:val="none" w:sz="0" w:space="5" w:color="auto"/>
      </w:pBdr>
    </w:pPr>
  </w:style>
  <w:style w:type="paragraph" w:customStyle="1" w:styleId="divdocumentulli">
    <w:name w:val="div_document_ul_li"/>
    <w:basedOn w:val="Normal"/>
    <w:pPr>
      <w:pBdr>
        <w:left w:val="none" w:sz="0" w:space="2" w:color="auto"/>
        <w:bottom w:val="none" w:sz="0" w:space="3" w:color="auto"/>
      </w:pBdr>
    </w:pPr>
  </w:style>
  <w:style w:type="character" w:customStyle="1" w:styleId="divdocumentdegree">
    <w:name w:val="div_document_degree"/>
    <w:basedOn w:val="DefaultParagraphFont"/>
    <w:rPr>
      <w:b w:val="0"/>
      <w:bCs w:val="0"/>
    </w:rPr>
  </w:style>
  <w:style w:type="character" w:customStyle="1" w:styleId="documentmukcolon">
    <w:name w:val="document_mukcolon"/>
    <w:basedOn w:val="DefaultParagraphFont"/>
    <w:rPr>
      <w:vanish/>
    </w:rPr>
  </w:style>
  <w:style w:type="character" w:customStyle="1" w:styleId="divdocumenteducationjobcity">
    <w:name w:val="div_document_education_jobcity"/>
    <w:basedOn w:val="DefaultParagraphFont"/>
    <w:rPr>
      <w:b w:val="0"/>
      <w:bCs w:val="0"/>
    </w:rPr>
  </w:style>
  <w:style w:type="paragraph" w:styleId="Header">
    <w:name w:val="header"/>
    <w:basedOn w:val="Normal"/>
    <w:link w:val="HeaderChar"/>
    <w:uiPriority w:val="99"/>
    <w:unhideWhenUsed/>
    <w:rsid w:val="00BE2FDF"/>
    <w:pPr>
      <w:tabs>
        <w:tab w:val="center" w:pos="4680"/>
        <w:tab w:val="right" w:pos="9360"/>
      </w:tabs>
      <w:spacing w:line="240" w:lineRule="auto"/>
    </w:pPr>
  </w:style>
  <w:style w:type="character" w:customStyle="1" w:styleId="HeaderChar">
    <w:name w:val="Header Char"/>
    <w:basedOn w:val="DefaultParagraphFont"/>
    <w:link w:val="Header"/>
    <w:uiPriority w:val="99"/>
    <w:rsid w:val="00BE2FDF"/>
    <w:rPr>
      <w:sz w:val="24"/>
      <w:szCs w:val="24"/>
    </w:rPr>
  </w:style>
  <w:style w:type="paragraph" w:styleId="Footer">
    <w:name w:val="footer"/>
    <w:basedOn w:val="Normal"/>
    <w:link w:val="FooterChar"/>
    <w:uiPriority w:val="99"/>
    <w:unhideWhenUsed/>
    <w:rsid w:val="00BE2FDF"/>
    <w:pPr>
      <w:tabs>
        <w:tab w:val="center" w:pos="4680"/>
        <w:tab w:val="right" w:pos="9360"/>
      </w:tabs>
      <w:spacing w:line="240" w:lineRule="auto"/>
    </w:pPr>
  </w:style>
  <w:style w:type="character" w:customStyle="1" w:styleId="FooterChar">
    <w:name w:val="Footer Char"/>
    <w:basedOn w:val="DefaultParagraphFont"/>
    <w:link w:val="Footer"/>
    <w:uiPriority w:val="99"/>
    <w:rsid w:val="00BE2F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981</Characters>
  <Application>Microsoft Office Word</Application>
  <DocSecurity>0</DocSecurity>
  <Lines>8</Lines>
  <Paragraphs>2</Paragraphs>
  <ScaleCrop>false</ScaleCrop>
  <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Sanchez</dc:title>
  <cp:lastModifiedBy>Sendin, Emily</cp:lastModifiedBy>
  <cp:revision>2</cp:revision>
  <dcterms:created xsi:type="dcterms:W3CDTF">2020-10-18T19:07:00Z</dcterms:created>
  <dcterms:modified xsi:type="dcterms:W3CDTF">2020-10-18T19:07:00Z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+BsAAB+LCAAAAAAABAAVmEW2rUgURAdEA+dC4zdwd6eHuzujr1czyJV5TsTeCRMcSjECzQkwg9EUwcAoDlMwxPPYj2Ro+u14yjbFuuY0okI0m1Qkw66T5ApIfoeEqdVCN9cj7s3HIn8cZMUc2fyF8a03giO3TUZWkH4WuDtJhzp+hVsNlHJ+Gyn9dEaXper1Txrglndq7au0goTOlbZMcZSMhSA4vx/LQSKrnMgMVkDPk1FSlejQFs1SF783a8P</vt:lpwstr>
  </property>
  <property fmtid="{D5CDD505-2E9C-101B-9397-08002B2CF9AE}" pid="3" name="x1ye=1">
    <vt:lpwstr>pLImhzvJM7VNXmBwUuCufegAxIzrtAqwiXpeCHfJw8qTEA0+loNjFRGC3wB6Js910xdtWouKeTt7o/gpTV1Ah3D3DUIljb6zHwDb2dg6ogXLUMJevoEllq9swobnva3QK1LKMZtSZyjEDvO0F89C9oE7GAphwfajnhwoqM2UlN1bXmKWTa4iTjqzX0loeXs4IXXO5mT+RfkWYML4UDNqePfJ/56YwoJzOnSYbZOsmjORKGDLk1oIiZCy1xR5k6y</vt:lpwstr>
  </property>
  <property fmtid="{D5CDD505-2E9C-101B-9397-08002B2CF9AE}" pid="4" name="x1ye=10">
    <vt:lpwstr>phdtMzLRoHvxIlJCo02bHrveN7RmeD7Fl8UVj2eKQsYtsivLFBCXIDuse5K/OWhIt3RAlY6i3JZcSUhZ6ZoE8CJ/Cw1fxsJHuRjd3DRmcC5vp+gq+CrA+E2fH+gMVkf3XU10AfH9IDaqQ9KIYIIfv9VTknrEE0y5XYODOzTC3MahM0TS0fYL4cagwD6c0VGvdMv62H/kVddwfBh5xFyknw3Xux9RAWKMwB/yCk3oavUEPsDaoPgqyDP8cSVlf5C</vt:lpwstr>
  </property>
  <property fmtid="{D5CDD505-2E9C-101B-9397-08002B2CF9AE}" pid="5" name="x1ye=11">
    <vt:lpwstr>izBc3nVtAWvjC/s+pAWF0FI2XVOQ/5hAIZmkTumHZNaxbKCvSJkbFjubYd4LmhkJWn2hQibfINZM0nDVNyWbHvCry9bq6xisPMHOmZ5NzE857UxDXk8HO75C7VPQM13kr4JRwBFhUZa4nJZyY++yB1DXg3p2pvrbrIcgP25lfYJJYUaprL6PRygYlVE7XolRPIZSEPQKVaFSSx/kchHDAfi5RwC069S1Ly8ZlfS0rid1Qj21uF1uDrnd7I1K/Py</vt:lpwstr>
  </property>
  <property fmtid="{D5CDD505-2E9C-101B-9397-08002B2CF9AE}" pid="6" name="x1ye=12">
    <vt:lpwstr>/VTCU4buQoJw35zCuw4EbYTqE/0tRVDxSsAWYm2Mv0akECS+v72bA/WHm4CwhVP3UX8E6fErZg8t8fHCtdZcrOkfx58WzdmhzxnZJHQZ3j2n8kLWCD1YUCumhsWG4mE4KLQuUpHXQwZ/jbAR3yFrF4jpbDWCLVAgoM+KcLBzaO+mrbwtTLpI0YeDzenSKVVi675in1Cbk/5jU80Evyh+X20G6Yn0lWiffMGIscPzzQ/zdVB/5pZroYoC747LYYd</vt:lpwstr>
  </property>
  <property fmtid="{D5CDD505-2E9C-101B-9397-08002B2CF9AE}" pid="7" name="x1ye=13">
    <vt:lpwstr>99IAoBcnDYJmrzYjvQFIPGWp2usTFEC3U7SoFLMkRruRn3Kt5NJvZyyRek+01VDU5VVQi9NShgF5DcDRaileF4YHms7Qj/rWFIfXDbGxk0M5rEZia5Svq71I9N/GvkXDowrn9X5ZPwTiCzh986H+XBh7a7PJ6ci5mguAM9GEWpMRF/45ZgyoL1kGP+tRJeKsmEASyjteQXxNBNivip1giOmkJKV6AF7AeyBz70uNLjL1b+9Orr34ldaXMYPdVWU</vt:lpwstr>
  </property>
  <property fmtid="{D5CDD505-2E9C-101B-9397-08002B2CF9AE}" pid="8" name="x1ye=14">
    <vt:lpwstr>6nsaPSs2Q35NZIbTHPCffRWiBZUFnWUFnxOyAfHWIKy++zu8yfMOdzaKyglf59J4KLm1OuohAVsBYe15c1PvwMd5LhdyXsCWaud6e1hwyQnS+VUWFdrpHtBAv8KdIuWgYfUAGaN7SmmziIWPBC1JCHyt+T29795WkO4UKDP3QHbAR79iX/up0uvpgKfCuE8IT7O+9ZkFfhiXjVlXnF8QMP9wCaNGMgcaukzMUX6thz5/2Y/Q0OmwA4ccr2SyMOH</vt:lpwstr>
  </property>
  <property fmtid="{D5CDD505-2E9C-101B-9397-08002B2CF9AE}" pid="9" name="x1ye=15">
    <vt:lpwstr>Jw8L61rVxFdcePngrDt7w/AHxjBawZwQGn+O9/7Wz7tjygPPVtP6JIKDNjGp4UylMWpIKjLP5NUNKz/prq3MBt34DKo4uFp4z4DW1BkCOGGLBSqDKD7/VabFnXuw/s5584GERHcU0gdSwflJ2VIQ8jv0GwcDQBL6we+xQrZ03695QnVJ87K7S9z+tZ5DLqKBythYo2tgf7uOd/F+rRVoPWPWJiYRNmeExDk5O+SRnlPxPLvlOM4ZrpbwFfyKt0D</vt:lpwstr>
  </property>
  <property fmtid="{D5CDD505-2E9C-101B-9397-08002B2CF9AE}" pid="10" name="x1ye=16">
    <vt:lpwstr>pJzzDozoPjHvYteW2CyOVzLa7UGgJsDv7fR6iSJizlPmgRdt7gzfdYH08dmnTZAtXiifuHEn4faXz4HEuoZnYgv06F2sMqdLPudPYM7PJ8Ep+E2BuiC+sFrQRpKqx0CuxP6psV/2djJDeU1jBQ4ULLJSd0eeKwgmsEkG+ZWBNJ/oMN/d6EqOIXewFCH/tTtFGB0umuXM+mBGJ6cxDuffdaxYKLIl7zY3HMfbOwSTO5wnGLj1r/lyYZJG0hFgweM</vt:lpwstr>
  </property>
  <property fmtid="{D5CDD505-2E9C-101B-9397-08002B2CF9AE}" pid="11" name="x1ye=17">
    <vt:lpwstr>JcCUnnciM/LeNskReRvbtBVsUmekvjcs4Az9WfJHJCjhGaGfjJub5sluZbkCS2UkNT95AezeM6dzx95Q2C9pZWEQWEclLefyXuZmCArz7sQQW101RUfHemnCkufrsFs/kRn32g9DN6h0ArlkyQ7BmV1Do83XenO93+l1kJ/Kl8yVr8nZ4NRwBCEtdjG+cqWfPXxZkmmWLu5RYMuP5EjQjbHCxQJHhn8genbqKR9Y/fzxxanUdnz1MFozaNgailK</vt:lpwstr>
  </property>
  <property fmtid="{D5CDD505-2E9C-101B-9397-08002B2CF9AE}" pid="12" name="x1ye=18">
    <vt:lpwstr>WO08STGaGboLzZaZanvreJpLdejzL3ewBJRC73jRwbHa64Bs4ZmF//vRjip40oo5KR0b6DlaeOvioFnGK6H4X2Z6D9nz0WjT1w2CRu+cjLf+Xa3KxNPblUivuXg50aER3SsJcWA53JdrPn03PJRzEU0dt73whBow32G9isEaS7+X2/DdNTeI8gfERWwLhroZaicnw1stRaHvvNO6A3PQw8cwQMi+83cA/UAEietU87986+nbNybUfsYdOn3g6ui</vt:lpwstr>
  </property>
  <property fmtid="{D5CDD505-2E9C-101B-9397-08002B2CF9AE}" pid="13" name="x1ye=19">
    <vt:lpwstr>f2LF7DijOqixfHSszrxT59dPAa4GrNtqpsaTrlkxHfwoySeNwGcG0VNGOIvvQCsxUmlRsWhss4Mhp/j/GMB0sF2xcLV3kICA2BPH7axP/+h71RYMdPxbzNAnROupSMWsdVzT5fJRyS0S3ZuIgK5EMegLlJDMKSO2iO6mdIAGEknNY3En1uwMbMFP7ftPLydqlTfC77vYhIi4W6yMqb7YyoPzCC2Kpf8R7RccLpXOvbHY6egh6UHcQPae2/3TPB3</vt:lpwstr>
  </property>
  <property fmtid="{D5CDD505-2E9C-101B-9397-08002B2CF9AE}" pid="14" name="x1ye=2">
    <vt:lpwstr>1MxqfzNaxwwROsZQbD65Yu+nlH49y6XLAv8eUq0dDY51Rbve4ifshxNYQ99idQj6tPzlwIwsEAiwXIm3ktu95Z4xk7jlLcYaGAYIR/Ao6Gn8jJg0PtZDq07TwRqRclInWT6i2qHEuuK3lxZ+Ksulql4C5pU1xFjWAQpiA0vDVQr22poHYDKER/ykcJ0WClOJjrbdMV5rOrdfA3JsFzwDL4zbJ1FMQNFq5mplHt1NrIrn0goGfOIj/kso4nig2Ov</vt:lpwstr>
  </property>
  <property fmtid="{D5CDD505-2E9C-101B-9397-08002B2CF9AE}" pid="15" name="x1ye=20">
    <vt:lpwstr>0fHyxSaCpA1qXo/PFWby2kOcBux8y7/bAdBw/9cjm7TOTwY0sXGiIEqda0KcfHBMdSUH6BN/ocq9kAjk8J/XdT+JembSZJlIaMRtGTHRaPp2icryz6LQdfGxjPHzizEgVvVgKwtvKHs0m+t9m5KA7sgiotXLB3zV/hcTf21/VdeyMsCzOO+vGIBvq+DaU2LuqnsZbI0NHI3rAn8yFaw8dmTEske+NP15Ytn/sgbJBE0W0KIM0NEgm9aFf6vsomS</vt:lpwstr>
  </property>
  <property fmtid="{D5CDD505-2E9C-101B-9397-08002B2CF9AE}" pid="16" name="x1ye=21">
    <vt:lpwstr>DaZK5uPwfYO1KMt3a115WdZk9s5BVt1FXeUBWQ5H+bYfFkgyYVh5gQjfTu+eVHV9LajTdipJ0yu7ZMTrlNhgGrZ4zYU1GIVxE89PTWXfEKyBNLKsP5sd+P0LcIaexDooL7h1kFdXmDCip1cKUn2PnsDKuHT+a1gaEJonT0kV8lEM1GWOxZT6nfJzteiFGPKydSYb67kdW1FCs2UzeCriSZsYbQbLrzjT+e3S6rNBkSGYTBoztqZ3fs+sjrqrfnD</vt:lpwstr>
  </property>
  <property fmtid="{D5CDD505-2E9C-101B-9397-08002B2CF9AE}" pid="17" name="x1ye=22">
    <vt:lpwstr>Rc09CEnfoez9LhAsLfCExnkg3ePT7FVcicPv9lICa85pN+6drpf4vXl5w6awEC9L0tIixf/FlNQH7qJw7IHyMEaeevSVecapbp4iBv2GO/5Xj5HkINV5L5E0wAKn6WZaW+u6eciiP2zy2Nu1HtzVi9T//jnRYwSZkLNrDG0o3GpQeBK3AYLN9W/4z9Z5hqdwi/zM7OqACXNaGUVReBcYun0CITW/yTmQG5IBzGdFo0m9MOXlVZgNCV7OwvPLekI</vt:lpwstr>
  </property>
  <property fmtid="{D5CDD505-2E9C-101B-9397-08002B2CF9AE}" pid="18" name="x1ye=23">
    <vt:lpwstr>Q32CRGX7GvuFGuHcQsppmkn0v4a5HC5qkP98rSlXfE0GSkb+z2E+3BfzkwMdbvbSzq6KW1h+61UMy4pYlZPCdfzvxQIBsWJuSWgZVuqg83m99K6/wwJH/4oF1nfgO3ofPEMayKTFCVTFl9PHZJmSKXulrDq7a9Oo/U1oH4ci8EYHwJQgNr+RntvGmh2/sBOuiYEce2fBakqCCGiDqcS+/fC1iXkuXjse5aygKjskPKHB0r0SpyqML8qDNj3+RHj</vt:lpwstr>
  </property>
  <property fmtid="{D5CDD505-2E9C-101B-9397-08002B2CF9AE}" pid="19" name="x1ye=24">
    <vt:lpwstr>uRGxJIsqhDBAD+UFbi+ZjjBNa+9oE/6BIbQuoGzHMEtAJEQsz2urqomg1ioBsR0QZ1WzvWdeJ0j6qyXgoWspqHVIlmEz85C7WPC2GTf0q8BL8MHW4jUjsPrWTzzNe+6GyNQgB/5ecW+7JjNDGV9CRuSIYNM1NiZwFoXoe9e+rhuYVnXKheUZhbwqgKpiwRGPvZSnasRQf3a9ky1J6edNgAMAmbInlJ7nXt3xh+lBmjdijOWAyLEdBy5cwOkOYhR</vt:lpwstr>
  </property>
  <property fmtid="{D5CDD505-2E9C-101B-9397-08002B2CF9AE}" pid="20" name="x1ye=25">
    <vt:lpwstr>n997HtxiLMi4CPD8M8bfS368I62dHvxV4F9Sni3e4ParYmlkEiF/cV1M6F+jH1+hf2elTzXwStvbPJ4Udk7QYMBt6OuLLudEnmP68/MjLTUDr9lVmO8XVLz4ozRGw6ix6wB1jfR6u0FesscAQrIft+2p5QPH1BQXPZFt1PfMAaMHOntTUMzD6FzOUEp0p9XgqRlK2myyr+YXBcFTc6tGF/WVZbfhiZaprDxY+0OjV/FNwR9gH3wyEkpweVNmuzX</vt:lpwstr>
  </property>
  <property fmtid="{D5CDD505-2E9C-101B-9397-08002B2CF9AE}" pid="21" name="x1ye=26">
    <vt:lpwstr>Yw+pBpJtn7awTAq6laFNt63V92x/yD2RA6O6sd4lNQrZCsPDZQXWvgZ44B0ZIrvm4vHB8GypnOttSgQwtIZLT37hj3t2PZUKCB4fu107Bafl2b1jEWlg45j0ZdXjqZ5cV9yF8RZoA3AmsShVX0U4NhuGtwK74xiMd8CWWLatY0u/yjGRA48JB5Xh8eS8ji6+v06tGpEF5YQgy/ztLSyMVl//9HqvwkXmZu5t5WkQVmBvjsI+jPr5APc4gCbkbRK</vt:lpwstr>
  </property>
  <property fmtid="{D5CDD505-2E9C-101B-9397-08002B2CF9AE}" pid="22" name="x1ye=27">
    <vt:lpwstr>yshfi0vyMe8hRerGuW6iLDmlfnrAD/Uly0sjpQgxPA+UxhcxVUss/MPOolYP/janik6dCNoLP3d/2J+VOSZFquBSbyopX0Mzguy5qy/FtdSlvl7D58yYXb/Nr/r+jAGsBFgenvZ6NRvTJcgUjX7i2PzYzR25Q9c8t88d4Rq9IQCd/PBT2QDzQGVr0LYopLfmbTweeD8Noo00IJdDeQ/pZwrBb6cl6PYMflzXfqmOmlqR4+lIy2XGtnpuGo9U5Q+</vt:lpwstr>
  </property>
  <property fmtid="{D5CDD505-2E9C-101B-9397-08002B2CF9AE}" pid="23" name="x1ye=28">
    <vt:lpwstr>l13tkqbQudh88nnbYcauyM0NJ2Fpwj+YSPA/GRhTqtIFEt3XhfY9jnATjT7ZKz9AzUx9Teq6+nKv02N9JWnE9mTTljY/g3C+Pf3WE7hQZNqLvcwuMc8q4P737z8ZeLRt+BsAAA==</vt:lpwstr>
  </property>
  <property fmtid="{D5CDD505-2E9C-101B-9397-08002B2CF9AE}" pid="24" name="x1ye=3">
    <vt:lpwstr>hiKC86wEJw1fa95luSiI21ddMpURQuuz1mfYnnwrWTHeCTzRjfY8aetIPIlvNu4QnkSaCZDtodlXOD6SEJ9p1Sc08hNUBMwjBVZXhLBBni61J/got0y+eREKj2nUBBjvWaWkTxwrg6z8ctYrQ4R1zQo5psqJgwsap6+2rS3K2TAjgeRSOpbQOR0nm3W1QcHigbDpNA0o4V9m4npChGuiVcTHuRBDjpjUDXtWg1CHsgGzPea1bXaKQA2VLcZyBqP</vt:lpwstr>
  </property>
  <property fmtid="{D5CDD505-2E9C-101B-9397-08002B2CF9AE}" pid="25" name="x1ye=4">
    <vt:lpwstr>fYTxCEiRvaqziGQpwIqytr0mg2jt4VORYVIGNJ8AcKAJUD07qaGqEuDo9AQ1szAVIs+lFoix4sgdOLyM338bLqfVKRpek577VMRMNn6C6lLUsDBOelHqJOexsZ/e1wRANtZSLKnXakdDuRUdMH2EbIcoSSwRCWeqYJRrgyi+ngZCfRsFL9a2qAfVxWK/dByY9qziOtjRRVonTueGnGsKuzVCuMigTyFsopclGujngrr/VlEo13wuFrgZXTSs/Z4</vt:lpwstr>
  </property>
  <property fmtid="{D5CDD505-2E9C-101B-9397-08002B2CF9AE}" pid="26" name="x1ye=5">
    <vt:lpwstr>fcOfn9sKhWIJZd1YxTw3cdNsZfyM4C/2F970HWgOaH/bBNdVr5mW5ob4zcijjmpQvoXsk1JZfJBcYGkoZljJQOGcaOEpq4RccjhENda4UUb0v0/kBrEwJTZjPIXvPlHgKzo8tpBZZWiil+XSydVQWcj+4vN5n8wWtsIy7FIkH8n4mmEyoYeFePK+7uE8d3Dip52AfO0WCIgUaQ+FuA5VlesO1odIjGarEJJ1DtOKq6NfdNIvIw2+Q845Q1TrNKL</vt:lpwstr>
  </property>
  <property fmtid="{D5CDD505-2E9C-101B-9397-08002B2CF9AE}" pid="27" name="x1ye=6">
    <vt:lpwstr>CIbIk/QSMiTVtdTzbWgRLnlckwNvQ812IJuPTR/sirXecJm52S8FfKQWGuMFR5keEiSlTfKD9Pxt+sqvkxGR1dcA//0BsF5Q3As1QQBt8uaCQa1wVFhqkQW0WRJENXhuPn4/HPzF9Yu8VOP9gPKl4+IA9WtzXYGZ5fXJnx95dlrpMZ4w2yOJuht23VPurRYd1DH9Nxfa3B47fG6A8zUyzXZmKcihFJQdGrDBInjSn/Wj3JUCHozBSCTZf0qNb8t</vt:lpwstr>
  </property>
  <property fmtid="{D5CDD505-2E9C-101B-9397-08002B2CF9AE}" pid="28" name="x1ye=7">
    <vt:lpwstr>Mp+NiOTR75V0Pb0GMJLS238vKbOZ8xU1M4bVbA92dz4K7OQMh6k7UsHZPOKGu26dp549WoUFq4uxNt8G/YKV6rOkdiN2MeZWmKVNn9EiAcbNvbvPPrPg5/940eOuGBsbFXEb7DA7qGZQeDzuftlyqfhwyvDSUsrcZefB66OcGXVCCT09ndqNuhnHbRUAKLAQfNesm7SOwJhoTY3MEbkBxUWH9/Wc/KDYIzcOwgfaF+/JXatu2T5/aCHC6a0Cz8t</vt:lpwstr>
  </property>
  <property fmtid="{D5CDD505-2E9C-101B-9397-08002B2CF9AE}" pid="29" name="x1ye=8">
    <vt:lpwstr>IxfEy9Od+daocqZ5mXZeXZ/6oimMMT8dnPfn/NntF2D4I61CoYE/mp1eP/aFv3J+oG3x7DMfwfw1/qbxJ4VuUE/1GoNtIHDuIOMKQ4OnM6i/lcNC44nRJepZ1qsJXZ9iDkh9qVHGt0jgLTbX2NU0nOTNS8G56LgzSsLLxMfBYjJO6zIqAgUXkzDPU4okzeJdXtxsbKTBQTk+XVffmG3EiV2KSE9qv3kqAvvq9o8IOCnYaa1b6k7mlLU/b/oEsHi</vt:lpwstr>
  </property>
  <property fmtid="{D5CDD505-2E9C-101B-9397-08002B2CF9AE}" pid="30" name="x1ye=9">
    <vt:lpwstr>usWUE+LOQeqDXOKCogh81STVNAZFWohK4QbKRNfy2jZJ671MmcYKXRyaE+VN1QUzSU1o3dorlRQtSmu8DkyKpHG05yqMFYdpfrFrDKggFfiNb68mXzuVXSC5yYtkgddcTvo4BZNV7oVqUfPcG5dF9+5LnL623FLibnrruyN27l1S7sB3PcbwA1q04tPyt/u31T889i0IvD6KhgvRIpz1uoI1o5qEv6zcOi8SJ8FcmlbtyinUEEZ40NKImdvFyqr</vt:lpwstr>
  </property>
</Properties>
</file>